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BC306" w14:textId="77777777" w:rsidR="00BD1E2C" w:rsidRDefault="007B4C48">
      <w:pPr>
        <w:spacing w:after="16" w:line="259" w:lineRule="auto"/>
        <w:ind w:left="2421" w:firstLine="0"/>
        <w:jc w:val="left"/>
      </w:pPr>
      <w:r>
        <w:rPr>
          <w:noProof/>
        </w:rPr>
        <w:drawing>
          <wp:inline distT="0" distB="0" distL="0" distR="0" wp14:anchorId="171872A6" wp14:editId="1FF30859">
            <wp:extent cx="3046095" cy="636905"/>
            <wp:effectExtent l="0" t="0" r="0" b="0"/>
            <wp:docPr id="263" name="Picture 263"/>
            <wp:cNvGraphicFramePr/>
            <a:graphic xmlns:a="http://schemas.openxmlformats.org/drawingml/2006/main">
              <a:graphicData uri="http://schemas.openxmlformats.org/drawingml/2006/picture">
                <pic:pic xmlns:pic="http://schemas.openxmlformats.org/drawingml/2006/picture">
                  <pic:nvPicPr>
                    <pic:cNvPr id="263" name="Picture 263"/>
                    <pic:cNvPicPr/>
                  </pic:nvPicPr>
                  <pic:blipFill>
                    <a:blip r:embed="rId10"/>
                    <a:stretch>
                      <a:fillRect/>
                    </a:stretch>
                  </pic:blipFill>
                  <pic:spPr>
                    <a:xfrm>
                      <a:off x="0" y="0"/>
                      <a:ext cx="3046095" cy="636905"/>
                    </a:xfrm>
                    <a:prstGeom prst="rect">
                      <a:avLst/>
                    </a:prstGeom>
                  </pic:spPr>
                </pic:pic>
              </a:graphicData>
            </a:graphic>
          </wp:inline>
        </w:drawing>
      </w:r>
    </w:p>
    <w:p w14:paraId="36B5955F" w14:textId="77777777" w:rsidR="00BD1E2C" w:rsidRDefault="007B4C48">
      <w:pPr>
        <w:spacing w:after="0" w:line="259" w:lineRule="auto"/>
        <w:ind w:left="0" w:firstLine="0"/>
        <w:jc w:val="left"/>
      </w:pPr>
      <w:r>
        <w:rPr>
          <w:b/>
        </w:rPr>
        <w:t xml:space="preserve"> </w:t>
      </w:r>
    </w:p>
    <w:p w14:paraId="6F302F55" w14:textId="77777777" w:rsidR="00BD1E2C" w:rsidRDefault="007B4C48">
      <w:pPr>
        <w:pBdr>
          <w:top w:val="single" w:sz="6" w:space="0" w:color="000000"/>
          <w:left w:val="single" w:sz="6" w:space="0" w:color="000000"/>
          <w:bottom w:val="single" w:sz="6" w:space="0" w:color="000000"/>
          <w:right w:val="single" w:sz="6" w:space="0" w:color="000000"/>
        </w:pBdr>
        <w:spacing w:after="0" w:line="259" w:lineRule="auto"/>
        <w:ind w:left="0" w:firstLine="0"/>
        <w:jc w:val="left"/>
      </w:pPr>
      <w:r>
        <w:rPr>
          <w:rFonts w:ascii="Times New Roman" w:eastAsia="Times New Roman" w:hAnsi="Times New Roman" w:cs="Times New Roman"/>
        </w:rPr>
        <w:t xml:space="preserve"> </w:t>
      </w:r>
    </w:p>
    <w:p w14:paraId="2694B735" w14:textId="77777777" w:rsidR="00BD1E2C" w:rsidRDefault="007B4C48">
      <w:pPr>
        <w:pBdr>
          <w:top w:val="single" w:sz="6" w:space="0" w:color="000000"/>
          <w:left w:val="single" w:sz="6" w:space="0" w:color="000000"/>
          <w:bottom w:val="single" w:sz="6" w:space="0" w:color="000000"/>
          <w:right w:val="single" w:sz="6" w:space="0" w:color="000000"/>
        </w:pBdr>
        <w:tabs>
          <w:tab w:val="center" w:pos="4948"/>
        </w:tabs>
        <w:spacing w:after="0" w:line="259" w:lineRule="auto"/>
        <w:ind w:left="0" w:firstLine="0"/>
        <w:jc w:val="left"/>
      </w:pPr>
      <w:r>
        <w:rPr>
          <w:sz w:val="34"/>
          <w:vertAlign w:val="subscript"/>
        </w:rPr>
        <w:t xml:space="preserve"> </w:t>
      </w:r>
      <w:r>
        <w:rPr>
          <w:sz w:val="34"/>
          <w:vertAlign w:val="subscript"/>
        </w:rPr>
        <w:tab/>
      </w:r>
      <w:r>
        <w:rPr>
          <w:b/>
          <w:sz w:val="24"/>
        </w:rPr>
        <w:t xml:space="preserve">NEXT LINK JOB DESCRIPTION </w:t>
      </w:r>
    </w:p>
    <w:p w14:paraId="32453250" w14:textId="77777777" w:rsidR="00BD1E2C" w:rsidRDefault="007B4C48">
      <w:pPr>
        <w:spacing w:after="0" w:line="259" w:lineRule="auto"/>
        <w:ind w:left="0" w:firstLine="0"/>
        <w:jc w:val="left"/>
      </w:pPr>
      <w:r>
        <w:rPr>
          <w:b/>
        </w:rPr>
        <w:t xml:space="preserve"> </w:t>
      </w:r>
    </w:p>
    <w:p w14:paraId="23A7FA89" w14:textId="77777777" w:rsidR="00E904ED" w:rsidRPr="00E904ED" w:rsidRDefault="007B4C48" w:rsidP="00E904ED">
      <w:pPr>
        <w:spacing w:after="0" w:line="259" w:lineRule="auto"/>
        <w:ind w:left="0" w:firstLine="0"/>
        <w:jc w:val="left"/>
        <w:rPr>
          <w:b/>
        </w:rPr>
      </w:pPr>
      <w:r>
        <w:rPr>
          <w:b/>
        </w:rPr>
        <w:t xml:space="preserve"> </w:t>
      </w:r>
      <w:r w:rsidR="00E904ED" w:rsidRPr="00E904ED">
        <w:rPr>
          <w:b/>
        </w:rPr>
        <w:t xml:space="preserve"> </w:t>
      </w:r>
    </w:p>
    <w:p w14:paraId="48F3AFF6" w14:textId="0326A64D" w:rsidR="00425428" w:rsidRDefault="004F3240">
      <w:pPr>
        <w:spacing w:after="0" w:line="256" w:lineRule="auto"/>
        <w:ind w:left="0" w:firstLine="0"/>
        <w:jc w:val="left"/>
        <w:rPr>
          <w:kern w:val="2"/>
          <w:lang w:val="en-US" w:eastAsia="en-US"/>
          <w14:ligatures w14:val="standardContextual"/>
        </w:rPr>
      </w:pPr>
      <w:r w:rsidRPr="004F3240">
        <w:rPr>
          <w:b/>
          <w:bCs/>
        </w:rPr>
        <w:t>Post:                           Domestic Abuse Housing IDVA</w:t>
      </w:r>
      <w:r w:rsidR="00A16B89">
        <w:rPr>
          <w:b/>
          <w:bCs/>
        </w:rPr>
        <w:t xml:space="preserve"> – South Glos</w:t>
      </w:r>
    </w:p>
    <w:p w14:paraId="6F5FA489" w14:textId="77777777" w:rsidR="001421FB" w:rsidRDefault="001421FB" w:rsidP="00E904ED">
      <w:pPr>
        <w:spacing w:after="0" w:line="259" w:lineRule="auto"/>
        <w:ind w:left="0" w:firstLine="0"/>
        <w:jc w:val="left"/>
        <w:rPr>
          <w:b/>
        </w:rPr>
      </w:pPr>
    </w:p>
    <w:p w14:paraId="433816E0" w14:textId="5DDB59F1" w:rsidR="001421FB" w:rsidRPr="00E904ED" w:rsidRDefault="001421FB" w:rsidP="00413480">
      <w:pPr>
        <w:spacing w:after="0" w:line="259" w:lineRule="auto"/>
        <w:ind w:left="2160" w:hanging="2160"/>
        <w:jc w:val="left"/>
        <w:rPr>
          <w:b/>
        </w:rPr>
      </w:pPr>
      <w:r>
        <w:rPr>
          <w:b/>
        </w:rPr>
        <w:t xml:space="preserve">Responsible to: </w:t>
      </w:r>
      <w:r>
        <w:rPr>
          <w:b/>
        </w:rPr>
        <w:tab/>
        <w:t xml:space="preserve">Next Link </w:t>
      </w:r>
      <w:r w:rsidR="008845AB">
        <w:rPr>
          <w:b/>
        </w:rPr>
        <w:t>South Glos IDVA Manager</w:t>
      </w:r>
    </w:p>
    <w:p w14:paraId="59D279FF" w14:textId="77777777" w:rsidR="001421FB" w:rsidRDefault="001421FB" w:rsidP="00E904ED">
      <w:pPr>
        <w:spacing w:after="0" w:line="259" w:lineRule="auto"/>
        <w:ind w:left="0" w:firstLine="0"/>
        <w:jc w:val="left"/>
        <w:rPr>
          <w:b/>
        </w:rPr>
      </w:pPr>
    </w:p>
    <w:p w14:paraId="7A9F17AE" w14:textId="77777777" w:rsidR="00E904ED" w:rsidRDefault="00E904ED" w:rsidP="00E904ED">
      <w:pPr>
        <w:spacing w:after="0" w:line="259" w:lineRule="auto"/>
        <w:ind w:left="0" w:firstLine="0"/>
        <w:jc w:val="left"/>
        <w:rPr>
          <w:b/>
        </w:rPr>
      </w:pPr>
      <w:r w:rsidRPr="00E904ED">
        <w:rPr>
          <w:b/>
        </w:rPr>
        <w:t xml:space="preserve">Hours: </w:t>
      </w:r>
      <w:r>
        <w:rPr>
          <w:b/>
        </w:rPr>
        <w:t xml:space="preserve"> </w:t>
      </w:r>
      <w:r w:rsidR="001421FB">
        <w:rPr>
          <w:b/>
        </w:rPr>
        <w:tab/>
      </w:r>
      <w:r w:rsidR="001421FB">
        <w:rPr>
          <w:b/>
        </w:rPr>
        <w:tab/>
      </w:r>
      <w:r w:rsidR="00413480">
        <w:rPr>
          <w:b/>
        </w:rPr>
        <w:t xml:space="preserve">Full Time Post </w:t>
      </w:r>
      <w:r w:rsidRPr="00E904ED">
        <w:rPr>
          <w:b/>
        </w:rPr>
        <w:t xml:space="preserve">37.5 </w:t>
      </w:r>
    </w:p>
    <w:p w14:paraId="445C6B91" w14:textId="0E292ED1" w:rsidR="00413480" w:rsidRDefault="00413480" w:rsidP="00E904ED">
      <w:pPr>
        <w:spacing w:after="0" w:line="259" w:lineRule="auto"/>
        <w:ind w:left="0" w:firstLine="0"/>
        <w:jc w:val="left"/>
        <w:rPr>
          <w:b/>
        </w:rPr>
      </w:pPr>
      <w:r>
        <w:rPr>
          <w:b/>
        </w:rPr>
        <w:tab/>
      </w:r>
      <w:r>
        <w:rPr>
          <w:b/>
        </w:rPr>
        <w:tab/>
      </w:r>
      <w:r>
        <w:rPr>
          <w:b/>
        </w:rPr>
        <w:tab/>
      </w:r>
    </w:p>
    <w:p w14:paraId="5490A820" w14:textId="7EBD4F8B" w:rsidR="00413480" w:rsidRPr="00E904ED" w:rsidRDefault="00E904ED" w:rsidP="00C06CAA">
      <w:pPr>
        <w:spacing w:after="0" w:line="259" w:lineRule="auto"/>
        <w:ind w:left="0" w:firstLine="0"/>
        <w:jc w:val="left"/>
        <w:rPr>
          <w:b/>
        </w:rPr>
      </w:pPr>
      <w:r w:rsidRPr="00E904ED">
        <w:rPr>
          <w:b/>
        </w:rPr>
        <w:t xml:space="preserve">Contract:   </w:t>
      </w:r>
      <w:r w:rsidR="001421FB">
        <w:rPr>
          <w:b/>
        </w:rPr>
        <w:tab/>
      </w:r>
      <w:r w:rsidR="001421FB">
        <w:rPr>
          <w:b/>
        </w:rPr>
        <w:tab/>
      </w:r>
      <w:r w:rsidR="00A16B89">
        <w:rPr>
          <w:b/>
        </w:rPr>
        <w:t xml:space="preserve">Fixed Term </w:t>
      </w:r>
    </w:p>
    <w:p w14:paraId="4C8EB5DB" w14:textId="77777777" w:rsidR="00E904ED" w:rsidRPr="00E904ED" w:rsidRDefault="00E904ED" w:rsidP="00E904ED">
      <w:pPr>
        <w:spacing w:after="0" w:line="259" w:lineRule="auto"/>
        <w:ind w:left="0" w:firstLine="0"/>
        <w:jc w:val="left"/>
        <w:rPr>
          <w:b/>
        </w:rPr>
      </w:pPr>
      <w:r w:rsidRPr="00E904ED">
        <w:rPr>
          <w:b/>
        </w:rPr>
        <w:t xml:space="preserve">         </w:t>
      </w:r>
      <w:r w:rsidRPr="00E904ED">
        <w:rPr>
          <w:b/>
        </w:rPr>
        <w:tab/>
        <w:t xml:space="preserve"> </w:t>
      </w:r>
    </w:p>
    <w:p w14:paraId="6377A136" w14:textId="3FF3387C" w:rsidR="00740E59" w:rsidRDefault="00E904ED" w:rsidP="00E904ED">
      <w:pPr>
        <w:spacing w:after="0" w:line="259" w:lineRule="auto"/>
        <w:ind w:left="0" w:firstLine="0"/>
        <w:jc w:val="left"/>
        <w:rPr>
          <w:b/>
        </w:rPr>
      </w:pPr>
      <w:r w:rsidRPr="00E904ED">
        <w:rPr>
          <w:b/>
        </w:rPr>
        <w:t xml:space="preserve">Salary: </w:t>
      </w:r>
      <w:r w:rsidRPr="00E904ED">
        <w:rPr>
          <w:b/>
        </w:rPr>
        <w:tab/>
      </w:r>
      <w:r w:rsidR="001421FB">
        <w:rPr>
          <w:b/>
        </w:rPr>
        <w:t xml:space="preserve">  </w:t>
      </w:r>
      <w:r w:rsidR="007B4C48" w:rsidRPr="00F34F47">
        <w:rPr>
          <w:b/>
        </w:rPr>
        <w:t xml:space="preserve"> </w:t>
      </w:r>
      <w:r w:rsidR="00D23BA8" w:rsidRPr="00F34F47">
        <w:rPr>
          <w:b/>
        </w:rPr>
        <w:tab/>
      </w:r>
      <w:r w:rsidR="00740E59" w:rsidRPr="00F34F47">
        <w:rPr>
          <w:b/>
        </w:rPr>
        <w:t>Point 15 (Qualified)</w:t>
      </w:r>
      <w:r w:rsidR="00740E59">
        <w:rPr>
          <w:b/>
        </w:rPr>
        <w:t xml:space="preserve"> </w:t>
      </w:r>
      <w:r w:rsidR="00F34F47">
        <w:rPr>
          <w:b/>
        </w:rPr>
        <w:t>£30,024 per annum</w:t>
      </w:r>
    </w:p>
    <w:p w14:paraId="4582EE10" w14:textId="77777777" w:rsidR="001421FB" w:rsidRDefault="001421FB" w:rsidP="00E904ED">
      <w:pPr>
        <w:spacing w:after="0" w:line="259" w:lineRule="auto"/>
        <w:ind w:left="0" w:firstLine="0"/>
        <w:jc w:val="left"/>
      </w:pPr>
    </w:p>
    <w:p w14:paraId="4AF3ADA2" w14:textId="77777777" w:rsidR="00BD1E2C" w:rsidRDefault="007B4C48">
      <w:pPr>
        <w:spacing w:after="0" w:line="259" w:lineRule="auto"/>
        <w:ind w:left="0" w:firstLine="0"/>
        <w:jc w:val="left"/>
      </w:pPr>
      <w:r>
        <w:rPr>
          <w:b/>
        </w:rPr>
        <w:t xml:space="preserve"> </w:t>
      </w:r>
    </w:p>
    <w:p w14:paraId="0159072F" w14:textId="77777777" w:rsidR="00BD1E2C" w:rsidRDefault="007B4C48">
      <w:pPr>
        <w:ind w:left="-5"/>
      </w:pPr>
      <w:r>
        <w:rPr>
          <w:b/>
        </w:rPr>
        <w:t xml:space="preserve">JOB PURPOSE: </w:t>
      </w:r>
    </w:p>
    <w:p w14:paraId="4F7535B1" w14:textId="77777777" w:rsidR="00BD1E2C" w:rsidRDefault="007B4C48">
      <w:pPr>
        <w:spacing w:after="0" w:line="259" w:lineRule="auto"/>
        <w:ind w:left="0" w:firstLine="0"/>
        <w:jc w:val="left"/>
      </w:pPr>
      <w:r>
        <w:t xml:space="preserve"> </w:t>
      </w:r>
    </w:p>
    <w:p w14:paraId="5E99BA2A" w14:textId="21D00760" w:rsidR="009B38D5" w:rsidRDefault="004B074E" w:rsidP="00492134">
      <w:pPr>
        <w:ind w:left="-5"/>
      </w:pPr>
      <w:r>
        <w:t>Co-located with</w:t>
      </w:r>
      <w:r w:rsidR="00186F03">
        <w:t xml:space="preserve"> </w:t>
      </w:r>
      <w:r w:rsidR="00846A11" w:rsidRPr="00DD0E42">
        <w:t xml:space="preserve">South Glos Council </w:t>
      </w:r>
      <w:r w:rsidR="00186F03" w:rsidRPr="00DD0E42">
        <w:t>Housing team</w:t>
      </w:r>
      <w:r w:rsidR="00712B17" w:rsidRPr="00DD0E42">
        <w:t>,</w:t>
      </w:r>
      <w:r w:rsidR="00186F03" w:rsidRPr="00DD0E42">
        <w:t xml:space="preserve"> you</w:t>
      </w:r>
      <w:r w:rsidR="00186F03">
        <w:t xml:space="preserve"> will</w:t>
      </w:r>
      <w:r w:rsidR="00712B17">
        <w:t xml:space="preserve"> </w:t>
      </w:r>
      <w:r w:rsidR="007B4C48">
        <w:t>work alongside</w:t>
      </w:r>
      <w:r w:rsidR="00186F03">
        <w:t xml:space="preserve"> colle</w:t>
      </w:r>
      <w:r w:rsidR="006E70B0">
        <w:t>a</w:t>
      </w:r>
      <w:r w:rsidR="00186F03">
        <w:t xml:space="preserve">gues </w:t>
      </w:r>
      <w:r w:rsidR="007B4C48">
        <w:t xml:space="preserve">and other partners to </w:t>
      </w:r>
      <w:r w:rsidR="00186F03">
        <w:t xml:space="preserve">support </w:t>
      </w:r>
      <w:r w:rsidR="000F39FB">
        <w:t>individuals</w:t>
      </w:r>
      <w:r w:rsidR="00186F03">
        <w:t xml:space="preserve"> and </w:t>
      </w:r>
      <w:r>
        <w:t>families</w:t>
      </w:r>
      <w:r w:rsidR="00186F03">
        <w:t xml:space="preserve"> </w:t>
      </w:r>
      <w:r w:rsidR="00515500">
        <w:t xml:space="preserve">affected by domestic abuse who </w:t>
      </w:r>
      <w:r w:rsidR="00712B17">
        <w:t>have a</w:t>
      </w:r>
      <w:r w:rsidR="00186F03">
        <w:t xml:space="preserve"> housing need</w:t>
      </w:r>
      <w:r w:rsidR="0043476C">
        <w:t>.</w:t>
      </w:r>
      <w:r w:rsidR="00492134">
        <w:t xml:space="preserve"> You will d</w:t>
      </w:r>
      <w:r w:rsidR="007B4C48">
        <w:t>evelop</w:t>
      </w:r>
      <w:r w:rsidR="00997E79">
        <w:t xml:space="preserve"> and</w:t>
      </w:r>
      <w:r w:rsidR="0044520F">
        <w:t xml:space="preserve"> </w:t>
      </w:r>
      <w:r w:rsidR="007B4C48">
        <w:t xml:space="preserve">coordinate support </w:t>
      </w:r>
      <w:r w:rsidR="000F1DB5">
        <w:t xml:space="preserve">and training </w:t>
      </w:r>
      <w:r w:rsidR="007B4C48">
        <w:t>and provide interventions relat</w:t>
      </w:r>
      <w:r w:rsidR="00997E79">
        <w:t>ing</w:t>
      </w:r>
      <w:r w:rsidR="007B4C48">
        <w:t xml:space="preserve"> to domestic abuse</w:t>
      </w:r>
      <w:r w:rsidR="00C6218F">
        <w:t>.</w:t>
      </w:r>
    </w:p>
    <w:p w14:paraId="4A87D405" w14:textId="77777777" w:rsidR="00492134" w:rsidRDefault="00492134" w:rsidP="00DA68CF">
      <w:pPr>
        <w:ind w:left="-5"/>
      </w:pPr>
    </w:p>
    <w:p w14:paraId="57DD99D5" w14:textId="4FED69CA" w:rsidR="00BD1E2C" w:rsidRDefault="007205F5" w:rsidP="00126847">
      <w:pPr>
        <w:ind w:left="0" w:firstLine="0"/>
      </w:pPr>
      <w:r>
        <w:t>You will</w:t>
      </w:r>
      <w:r w:rsidR="007B4C48">
        <w:t xml:space="preserve"> support and</w:t>
      </w:r>
      <w:r w:rsidR="005766A9">
        <w:t xml:space="preserve"> </w:t>
      </w:r>
      <w:r w:rsidR="004B074E">
        <w:t xml:space="preserve">provide training to </w:t>
      </w:r>
      <w:r w:rsidR="00186F03">
        <w:t xml:space="preserve">housing workers </w:t>
      </w:r>
      <w:r w:rsidR="007B4C48">
        <w:t>to develop</w:t>
      </w:r>
      <w:r w:rsidR="00273F3B">
        <w:t xml:space="preserve"> a</w:t>
      </w:r>
      <w:r w:rsidR="007B4C48">
        <w:t xml:space="preserve"> robust</w:t>
      </w:r>
      <w:r w:rsidR="00186F03">
        <w:t>, trauma informed approach to service users faced with housing issues and domestic abuse</w:t>
      </w:r>
      <w:r w:rsidR="00712B17">
        <w:t>,</w:t>
      </w:r>
      <w:r w:rsidR="00186F03">
        <w:t xml:space="preserve"> </w:t>
      </w:r>
      <w:r w:rsidR="00023D50">
        <w:t>enhancing the</w:t>
      </w:r>
      <w:r w:rsidR="00A52480">
        <w:t xml:space="preserve"> </w:t>
      </w:r>
      <w:r w:rsidR="007B4C48">
        <w:t xml:space="preserve">response to DVA within </w:t>
      </w:r>
      <w:r w:rsidR="00846A11">
        <w:t>South Glos Cou</w:t>
      </w:r>
      <w:r w:rsidR="00455317">
        <w:t>ncil</w:t>
      </w:r>
      <w:r w:rsidR="00DD2471">
        <w:t xml:space="preserve"> </w:t>
      </w:r>
      <w:r w:rsidR="00186F03">
        <w:t xml:space="preserve">housing teams </w:t>
      </w:r>
      <w:r w:rsidR="007B4C48">
        <w:t>and link</w:t>
      </w:r>
      <w:r w:rsidR="00A52480">
        <w:t>ing</w:t>
      </w:r>
      <w:r w:rsidR="007B4C48">
        <w:t xml:space="preserve"> into and support</w:t>
      </w:r>
      <w:r w:rsidR="00A52480">
        <w:t>ing</w:t>
      </w:r>
      <w:r w:rsidR="007B4C48">
        <w:t xml:space="preserve"> strategic work across the </w:t>
      </w:r>
      <w:r w:rsidR="004B074E">
        <w:t>county</w:t>
      </w:r>
      <w:r w:rsidR="00455317">
        <w:t>.</w:t>
      </w:r>
      <w:r w:rsidR="007B4C48">
        <w:t xml:space="preserve">  </w:t>
      </w:r>
    </w:p>
    <w:p w14:paraId="6B636E4C" w14:textId="77777777" w:rsidR="00BD1E2C" w:rsidRDefault="007B4C48">
      <w:pPr>
        <w:spacing w:after="0" w:line="259" w:lineRule="auto"/>
        <w:ind w:left="0" w:firstLine="0"/>
        <w:jc w:val="left"/>
      </w:pPr>
      <w:r>
        <w:t xml:space="preserve"> </w:t>
      </w:r>
    </w:p>
    <w:p w14:paraId="608B455B" w14:textId="77777777" w:rsidR="00BD1E2C" w:rsidRDefault="007B4C48">
      <w:pPr>
        <w:spacing w:after="0" w:line="259" w:lineRule="auto"/>
        <w:ind w:left="0" w:firstLine="0"/>
        <w:jc w:val="left"/>
      </w:pPr>
      <w:r>
        <w:t xml:space="preserve"> </w:t>
      </w:r>
    </w:p>
    <w:p w14:paraId="59F095B0" w14:textId="77777777" w:rsidR="00402CD3" w:rsidRDefault="007B4C48" w:rsidP="00126847">
      <w:pPr>
        <w:tabs>
          <w:tab w:val="center" w:pos="2881"/>
        </w:tabs>
        <w:jc w:val="left"/>
        <w:rPr>
          <w:b/>
        </w:rPr>
      </w:pPr>
      <w:r>
        <w:rPr>
          <w:b/>
        </w:rPr>
        <w:t xml:space="preserve">MAIN OBJECTIVES:   </w:t>
      </w:r>
      <w:r>
        <w:rPr>
          <w:b/>
        </w:rPr>
        <w:tab/>
      </w:r>
    </w:p>
    <w:p w14:paraId="7DAB74C6" w14:textId="77777777" w:rsidR="00B64683" w:rsidRDefault="004E35EB" w:rsidP="00126847">
      <w:pPr>
        <w:tabs>
          <w:tab w:val="center" w:pos="2881"/>
        </w:tabs>
        <w:ind w:left="-15" w:firstLine="0"/>
        <w:jc w:val="left"/>
      </w:pPr>
      <w:r>
        <w:t xml:space="preserve">    </w:t>
      </w:r>
    </w:p>
    <w:p w14:paraId="35ABC917" w14:textId="77777777" w:rsidR="002F25BE" w:rsidRDefault="002F25BE" w:rsidP="00AC3165">
      <w:pPr>
        <w:pStyle w:val="ListParagraph"/>
        <w:numPr>
          <w:ilvl w:val="0"/>
          <w:numId w:val="4"/>
        </w:numPr>
      </w:pPr>
      <w:r w:rsidRPr="002F25BE">
        <w:t>To train and support housing staff to identify and support victims of domestic/sexual abuse.</w:t>
      </w:r>
    </w:p>
    <w:p w14:paraId="6AAE243E" w14:textId="77777777" w:rsidR="00BD1E2C" w:rsidRDefault="00425428" w:rsidP="00452E03">
      <w:pPr>
        <w:pStyle w:val="ListParagraph"/>
        <w:numPr>
          <w:ilvl w:val="0"/>
          <w:numId w:val="4"/>
        </w:numPr>
      </w:pPr>
      <w:r>
        <w:t xml:space="preserve">To establish and maintain support to </w:t>
      </w:r>
      <w:r w:rsidR="00452E03" w:rsidRPr="00452E03">
        <w:t>adult victims</w:t>
      </w:r>
      <w:r>
        <w:t xml:space="preserve"> and their children, with a victim</w:t>
      </w:r>
      <w:r w:rsidR="00452E03" w:rsidRPr="00452E03">
        <w:t>-</w:t>
      </w:r>
      <w:r>
        <w:t xml:space="preserve">centred approach, </w:t>
      </w:r>
      <w:r w:rsidR="00452E03" w:rsidRPr="00452E03">
        <w:t>focusing</w:t>
      </w:r>
      <w:r>
        <w:t xml:space="preserve"> on safety and recovery</w:t>
      </w:r>
      <w:r w:rsidR="00452E03" w:rsidRPr="00452E03">
        <w:t>,</w:t>
      </w:r>
      <w:r>
        <w:t xml:space="preserve"> and ensure service users: </w:t>
      </w:r>
    </w:p>
    <w:p w14:paraId="47EA0FB8" w14:textId="77777777" w:rsidR="00BD1E2C" w:rsidRDefault="000660B4" w:rsidP="00126847">
      <w:pPr>
        <w:ind w:left="994" w:firstLine="0"/>
      </w:pPr>
      <w:r>
        <w:t xml:space="preserve">- </w:t>
      </w:r>
      <w:r w:rsidR="007B4C48">
        <w:t xml:space="preserve">Are safer </w:t>
      </w:r>
    </w:p>
    <w:p w14:paraId="7969D317" w14:textId="77777777" w:rsidR="00BD1E2C" w:rsidRDefault="000660B4" w:rsidP="00126847">
      <w:pPr>
        <w:ind w:left="994" w:firstLine="0"/>
      </w:pPr>
      <w:r>
        <w:t xml:space="preserve">- </w:t>
      </w:r>
      <w:r w:rsidR="007B4C48">
        <w:t xml:space="preserve">Feel safer </w:t>
      </w:r>
    </w:p>
    <w:p w14:paraId="6BD423F8" w14:textId="77777777" w:rsidR="00BD1E2C" w:rsidRDefault="000660B4" w:rsidP="00126847">
      <w:pPr>
        <w:ind w:left="994" w:firstLine="0"/>
      </w:pPr>
      <w:r>
        <w:t xml:space="preserve">- </w:t>
      </w:r>
      <w:r w:rsidR="007B4C48">
        <w:t xml:space="preserve">Feel more empowered and confident </w:t>
      </w:r>
    </w:p>
    <w:p w14:paraId="4474E2CB" w14:textId="77777777" w:rsidR="00BD1E2C" w:rsidRDefault="000660B4" w:rsidP="00126847">
      <w:pPr>
        <w:ind w:left="994" w:firstLine="0"/>
      </w:pPr>
      <w:r>
        <w:t xml:space="preserve">- </w:t>
      </w:r>
      <w:r w:rsidR="007B4C48">
        <w:t xml:space="preserve">Have an increased understanding of DA and risk factors </w:t>
      </w:r>
    </w:p>
    <w:p w14:paraId="532D6FC5" w14:textId="77777777" w:rsidR="00BD1E2C" w:rsidRDefault="000660B4" w:rsidP="00126847">
      <w:pPr>
        <w:ind w:left="994" w:firstLine="0"/>
      </w:pPr>
      <w:r>
        <w:t xml:space="preserve">- </w:t>
      </w:r>
      <w:r w:rsidR="007B4C48">
        <w:t xml:space="preserve">Are more aware of safety measures </w:t>
      </w:r>
    </w:p>
    <w:p w14:paraId="1125B33C" w14:textId="77777777" w:rsidR="00BD1E2C" w:rsidRDefault="000660B4" w:rsidP="00126847">
      <w:pPr>
        <w:ind w:left="994" w:firstLine="0"/>
      </w:pPr>
      <w:r>
        <w:t xml:space="preserve">- </w:t>
      </w:r>
      <w:r w:rsidR="007B4C48">
        <w:t xml:space="preserve">Have an increased understanding of the abuse they are experiencing  </w:t>
      </w:r>
    </w:p>
    <w:p w14:paraId="6E59B007" w14:textId="77777777" w:rsidR="00BD1E2C" w:rsidRDefault="000660B4" w:rsidP="00126847">
      <w:pPr>
        <w:ind w:left="994" w:firstLine="0"/>
      </w:pPr>
      <w:r>
        <w:t xml:space="preserve">- </w:t>
      </w:r>
      <w:r w:rsidR="007B4C48">
        <w:t xml:space="preserve">Understand the Impact of DV on their children </w:t>
      </w:r>
    </w:p>
    <w:p w14:paraId="01C2F555" w14:textId="77777777" w:rsidR="00BD1E2C" w:rsidRDefault="007B4C48">
      <w:pPr>
        <w:spacing w:after="0" w:line="259" w:lineRule="auto"/>
        <w:ind w:left="142" w:firstLine="0"/>
        <w:jc w:val="left"/>
      </w:pPr>
      <w:r>
        <w:t xml:space="preserve"> </w:t>
      </w:r>
    </w:p>
    <w:p w14:paraId="6E51244D" w14:textId="77777777" w:rsidR="00BD1E2C" w:rsidRDefault="00425428" w:rsidP="00FD2050">
      <w:pPr>
        <w:pStyle w:val="ListParagraph"/>
        <w:numPr>
          <w:ilvl w:val="0"/>
          <w:numId w:val="7"/>
        </w:numPr>
      </w:pPr>
      <w:r>
        <w:t xml:space="preserve">Using intelligence from a variety of sources, support housing teams to identify </w:t>
      </w:r>
      <w:r w:rsidR="00FD2050" w:rsidRPr="00FD2050">
        <w:t>adults and</w:t>
      </w:r>
      <w:r>
        <w:t xml:space="preserve"> families in need who are at risk of domestic abuse</w:t>
      </w:r>
      <w:r w:rsidR="00FD2050" w:rsidRPr="00FD2050">
        <w:t>;</w:t>
      </w:r>
      <w:r>
        <w:t xml:space="preserve"> alongside partners</w:t>
      </w:r>
      <w:r w:rsidR="00FD2050" w:rsidRPr="00FD2050">
        <w:t>,</w:t>
      </w:r>
      <w:r>
        <w:t xml:space="preserve"> form a clear action plan and lead on their housing </w:t>
      </w:r>
      <w:r w:rsidR="00FD2050" w:rsidRPr="00FD2050">
        <w:t>while</w:t>
      </w:r>
      <w:r>
        <w:t xml:space="preserve"> addressing their domestic abuse</w:t>
      </w:r>
      <w:r w:rsidR="00FD2050" w:rsidRPr="00FD2050">
        <w:t>.</w:t>
      </w:r>
      <w:r>
        <w:t xml:space="preserve">   </w:t>
      </w:r>
    </w:p>
    <w:p w14:paraId="54CC0EAA" w14:textId="77777777" w:rsidR="00BD1E2C" w:rsidRDefault="007B4C48">
      <w:pPr>
        <w:spacing w:after="0" w:line="259" w:lineRule="auto"/>
        <w:ind w:left="720" w:firstLine="0"/>
        <w:jc w:val="left"/>
      </w:pPr>
      <w:r>
        <w:t xml:space="preserve"> </w:t>
      </w:r>
    </w:p>
    <w:p w14:paraId="335B7643" w14:textId="77777777" w:rsidR="00BD1E2C" w:rsidRDefault="007B4C48" w:rsidP="00126847">
      <w:pPr>
        <w:pStyle w:val="ListParagraph"/>
        <w:numPr>
          <w:ilvl w:val="0"/>
          <w:numId w:val="7"/>
        </w:numPr>
      </w:pPr>
      <w:r>
        <w:t>To provide advice and guidance to</w:t>
      </w:r>
      <w:r w:rsidR="00186F03">
        <w:t xml:space="preserve"> Housing teams</w:t>
      </w:r>
      <w:r>
        <w:t xml:space="preserve"> and other partners dealing with domestic abuse </w:t>
      </w:r>
      <w:r w:rsidR="004619FC">
        <w:t xml:space="preserve">and </w:t>
      </w:r>
      <w:r w:rsidR="00FE6F46">
        <w:t>help develop and i</w:t>
      </w:r>
      <w:r w:rsidR="004619FC">
        <w:t>mprove process</w:t>
      </w:r>
      <w:r w:rsidR="000A6704">
        <w:t>es</w:t>
      </w:r>
      <w:r w:rsidR="004619FC">
        <w:t xml:space="preserve"> </w:t>
      </w:r>
      <w:r w:rsidR="00FE6F46">
        <w:t>(on behalf of the victim)</w:t>
      </w:r>
    </w:p>
    <w:p w14:paraId="56D4AE66" w14:textId="77777777" w:rsidR="00BD1E2C" w:rsidRDefault="007B4C48">
      <w:pPr>
        <w:spacing w:after="0" w:line="259" w:lineRule="auto"/>
        <w:ind w:left="567" w:firstLine="0"/>
        <w:jc w:val="left"/>
      </w:pPr>
      <w:r>
        <w:t xml:space="preserve"> </w:t>
      </w:r>
    </w:p>
    <w:p w14:paraId="38335287" w14:textId="5CB74B07" w:rsidR="00BD1E2C" w:rsidRDefault="007B4C48" w:rsidP="00126847">
      <w:pPr>
        <w:pStyle w:val="ListParagraph"/>
        <w:numPr>
          <w:ilvl w:val="0"/>
          <w:numId w:val="7"/>
        </w:numPr>
      </w:pPr>
      <w:r>
        <w:t xml:space="preserve">Be an active participant in </w:t>
      </w:r>
      <w:r w:rsidR="00DD0E42">
        <w:t>multi-agency</w:t>
      </w:r>
      <w:r>
        <w:t xml:space="preserve"> meetings and undertake regular consultations with </w:t>
      </w:r>
      <w:r w:rsidR="00186F03">
        <w:t xml:space="preserve">housing </w:t>
      </w:r>
      <w:r>
        <w:t xml:space="preserve">and other partnership colleagues </w:t>
      </w:r>
    </w:p>
    <w:p w14:paraId="23F1C5DC" w14:textId="77777777" w:rsidR="00BD1E2C" w:rsidRDefault="007B4C48">
      <w:pPr>
        <w:spacing w:after="0" w:line="259" w:lineRule="auto"/>
        <w:ind w:left="0" w:firstLine="0"/>
        <w:jc w:val="left"/>
      </w:pPr>
      <w:r>
        <w:t xml:space="preserve"> </w:t>
      </w:r>
    </w:p>
    <w:p w14:paraId="0D4040F9" w14:textId="77777777" w:rsidR="00BD1E2C" w:rsidRDefault="007B4C48" w:rsidP="00126847">
      <w:pPr>
        <w:pStyle w:val="ListParagraph"/>
        <w:numPr>
          <w:ilvl w:val="0"/>
          <w:numId w:val="7"/>
        </w:numPr>
      </w:pPr>
      <w:r>
        <w:t xml:space="preserve">To liaise effectively and collaboratively with partner agencies to respond to </w:t>
      </w:r>
      <w:r w:rsidR="006E70B0">
        <w:t>adults</w:t>
      </w:r>
      <w:r>
        <w:t xml:space="preserve"> and children in crisis and at risk, maximising safety and achieve positive outcomes </w:t>
      </w:r>
    </w:p>
    <w:p w14:paraId="75093ED6" w14:textId="77777777" w:rsidR="00BD1E2C" w:rsidRDefault="007B4C48">
      <w:pPr>
        <w:spacing w:after="0" w:line="259" w:lineRule="auto"/>
        <w:ind w:left="0" w:firstLine="0"/>
        <w:jc w:val="left"/>
      </w:pPr>
      <w:r>
        <w:t xml:space="preserve"> </w:t>
      </w:r>
    </w:p>
    <w:p w14:paraId="7EBC8249" w14:textId="77777777" w:rsidR="00BD1E2C" w:rsidRDefault="007B4C48" w:rsidP="00126847">
      <w:pPr>
        <w:pStyle w:val="ListParagraph"/>
        <w:numPr>
          <w:ilvl w:val="0"/>
          <w:numId w:val="7"/>
        </w:numPr>
      </w:pPr>
      <w:r>
        <w:lastRenderedPageBreak/>
        <w:t xml:space="preserve">Champion service user empowerment and involvement by ensuring services:  </w:t>
      </w:r>
    </w:p>
    <w:p w14:paraId="432B9A21" w14:textId="015E0A67" w:rsidR="00BD1E2C" w:rsidRDefault="00425428" w:rsidP="009D7EAD">
      <w:pPr>
        <w:pStyle w:val="ListParagraph"/>
        <w:numPr>
          <w:ilvl w:val="0"/>
          <w:numId w:val="1"/>
        </w:numPr>
      </w:pPr>
      <w:r>
        <w:t xml:space="preserve">Are accessible to all </w:t>
      </w:r>
      <w:r w:rsidR="009D7EAD" w:rsidRPr="009D7EAD">
        <w:t xml:space="preserve">adult victims and </w:t>
      </w:r>
      <w:r w:rsidR="004B074E">
        <w:t>survivors</w:t>
      </w:r>
      <w:r>
        <w:t>;</w:t>
      </w:r>
    </w:p>
    <w:p w14:paraId="2E2BB94C" w14:textId="77777777" w:rsidR="00BD1E2C" w:rsidRDefault="007B4C48">
      <w:pPr>
        <w:numPr>
          <w:ilvl w:val="0"/>
          <w:numId w:val="1"/>
        </w:numPr>
        <w:ind w:hanging="427"/>
      </w:pPr>
      <w:r>
        <w:t xml:space="preserve">Value and respect service users as the experts of their experience;  </w:t>
      </w:r>
    </w:p>
    <w:p w14:paraId="5E706C61" w14:textId="77777777" w:rsidR="00BD1E2C" w:rsidRDefault="007B4C48">
      <w:pPr>
        <w:numPr>
          <w:ilvl w:val="0"/>
          <w:numId w:val="1"/>
        </w:numPr>
        <w:ind w:hanging="427"/>
      </w:pPr>
      <w:r>
        <w:t xml:space="preserve">Work in strength-based and solution-focused ways with clients;  </w:t>
      </w:r>
    </w:p>
    <w:p w14:paraId="19FAA1ED" w14:textId="77777777" w:rsidR="00BD1E2C" w:rsidRDefault="007B4C48">
      <w:pPr>
        <w:numPr>
          <w:ilvl w:val="0"/>
          <w:numId w:val="1"/>
        </w:numPr>
        <w:ind w:hanging="427"/>
      </w:pPr>
      <w:r>
        <w:t xml:space="preserve">Facilitate agreed actions into practice </w:t>
      </w:r>
    </w:p>
    <w:p w14:paraId="3F22CF06" w14:textId="77777777" w:rsidR="00BD1E2C" w:rsidRDefault="007B4C48">
      <w:pPr>
        <w:numPr>
          <w:ilvl w:val="0"/>
          <w:numId w:val="1"/>
        </w:numPr>
        <w:ind w:hanging="427"/>
      </w:pPr>
      <w:r>
        <w:t xml:space="preserve">Use service user feedback and involvement to improve our service </w:t>
      </w:r>
    </w:p>
    <w:p w14:paraId="356CEF6C" w14:textId="77777777" w:rsidR="00BD1E2C" w:rsidRDefault="007B4C48">
      <w:pPr>
        <w:numPr>
          <w:ilvl w:val="0"/>
          <w:numId w:val="1"/>
        </w:numPr>
        <w:ind w:hanging="427"/>
      </w:pPr>
      <w:r>
        <w:t xml:space="preserve">Have a Think Family approach </w:t>
      </w:r>
    </w:p>
    <w:p w14:paraId="2F29DEB2" w14:textId="77777777" w:rsidR="00367450" w:rsidRDefault="00367450" w:rsidP="00367450"/>
    <w:p w14:paraId="7451320B" w14:textId="77777777" w:rsidR="00367450" w:rsidRDefault="00367450" w:rsidP="00126847">
      <w:pPr>
        <w:pStyle w:val="ListParagraph"/>
        <w:numPr>
          <w:ilvl w:val="0"/>
          <w:numId w:val="8"/>
        </w:numPr>
      </w:pPr>
      <w:r>
        <w:t>Provid</w:t>
      </w:r>
      <w:r w:rsidR="00FE47FA">
        <w:t>e</w:t>
      </w:r>
      <w:r>
        <w:t xml:space="preserve"> support to enable survivors to safely maintain their current accommodation, access welfare benefits, legal advice alternative housing, and support services. </w:t>
      </w:r>
    </w:p>
    <w:p w14:paraId="69F9D8F6" w14:textId="77777777" w:rsidR="00367450" w:rsidRDefault="00367450" w:rsidP="00367450"/>
    <w:p w14:paraId="31055712" w14:textId="77777777" w:rsidR="00367450" w:rsidRDefault="00367450" w:rsidP="00126847">
      <w:pPr>
        <w:pStyle w:val="ListParagraph"/>
        <w:numPr>
          <w:ilvl w:val="0"/>
          <w:numId w:val="8"/>
        </w:numPr>
      </w:pPr>
      <w:r>
        <w:t xml:space="preserve">Maintain an effective support service with the aim of enabling the survivor to develop the skills and resources necessary to move on and maintain independence and self-reliance. </w:t>
      </w:r>
    </w:p>
    <w:p w14:paraId="34EA1120" w14:textId="77777777" w:rsidR="00367450" w:rsidRDefault="00367450" w:rsidP="00367450"/>
    <w:p w14:paraId="129FCC53" w14:textId="77777777" w:rsidR="00367450" w:rsidRDefault="002F25BE" w:rsidP="00126847">
      <w:pPr>
        <w:pStyle w:val="ListParagraph"/>
        <w:numPr>
          <w:ilvl w:val="0"/>
          <w:numId w:val="8"/>
        </w:numPr>
      </w:pPr>
      <w:r>
        <w:t>L</w:t>
      </w:r>
      <w:r w:rsidR="00367450">
        <w:t>iaise effectively and collaboratively with all appropriate agencies and community groups to ensure the best access to services and meaningful community engagement for service users.</w:t>
      </w:r>
    </w:p>
    <w:p w14:paraId="176E3B83" w14:textId="77777777" w:rsidR="00367450" w:rsidRDefault="00367450" w:rsidP="00367450"/>
    <w:p w14:paraId="7AEDBC45" w14:textId="77777777" w:rsidR="00BD1E2C" w:rsidRDefault="00BD1E2C">
      <w:pPr>
        <w:spacing w:after="0" w:line="259" w:lineRule="auto"/>
        <w:ind w:left="567" w:firstLine="0"/>
        <w:jc w:val="left"/>
      </w:pPr>
    </w:p>
    <w:p w14:paraId="0D5C9F4D" w14:textId="77777777" w:rsidR="00BD1E2C" w:rsidRDefault="007B4C48" w:rsidP="00A74F16">
      <w:pPr>
        <w:spacing w:after="0" w:line="259" w:lineRule="auto"/>
        <w:jc w:val="left"/>
      </w:pPr>
      <w:r>
        <w:rPr>
          <w:b/>
        </w:rPr>
        <w:t xml:space="preserve">PRINCIPAL RESPONSIBILITIES </w:t>
      </w:r>
    </w:p>
    <w:p w14:paraId="355806BE" w14:textId="77777777" w:rsidR="00BD1E2C" w:rsidRDefault="007B4C48">
      <w:pPr>
        <w:spacing w:after="0" w:line="259" w:lineRule="auto"/>
        <w:ind w:left="0" w:firstLine="0"/>
        <w:jc w:val="left"/>
      </w:pPr>
      <w:r>
        <w:t xml:space="preserve"> </w:t>
      </w:r>
    </w:p>
    <w:p w14:paraId="0D078297" w14:textId="77777777" w:rsidR="00BD1E2C" w:rsidRDefault="007B4C48">
      <w:pPr>
        <w:pStyle w:val="Heading1"/>
        <w:tabs>
          <w:tab w:val="center" w:pos="2443"/>
        </w:tabs>
        <w:ind w:left="-15" w:firstLine="0"/>
        <w:jc w:val="left"/>
      </w:pPr>
      <w:r>
        <w:t xml:space="preserve">1 </w:t>
      </w:r>
      <w:r>
        <w:tab/>
        <w:t xml:space="preserve">Partnership Domestic Abuse Expert  </w:t>
      </w:r>
    </w:p>
    <w:p w14:paraId="74298CFB" w14:textId="77777777" w:rsidR="00BD1E2C" w:rsidRDefault="007B4C48">
      <w:pPr>
        <w:spacing w:after="0" w:line="259" w:lineRule="auto"/>
        <w:ind w:left="0" w:firstLine="0"/>
        <w:jc w:val="left"/>
      </w:pPr>
      <w:r>
        <w:rPr>
          <w:b/>
        </w:rPr>
        <w:t xml:space="preserve"> </w:t>
      </w:r>
    </w:p>
    <w:p w14:paraId="791266E0" w14:textId="4DBC5B7C" w:rsidR="00BD1E2C" w:rsidRDefault="00376550" w:rsidP="00103F35">
      <w:pPr>
        <w:spacing w:after="0" w:line="250" w:lineRule="auto"/>
        <w:ind w:left="0" w:firstLine="0"/>
      </w:pPr>
      <w:r>
        <w:t>1.1 To</w:t>
      </w:r>
      <w:r w:rsidR="007B4C48">
        <w:t xml:space="preserve"> provide vision, direction and advice to </w:t>
      </w:r>
      <w:r w:rsidR="00DD5C5F">
        <w:t>housing</w:t>
      </w:r>
      <w:r w:rsidR="00103F35">
        <w:t xml:space="preserve"> </w:t>
      </w:r>
      <w:r w:rsidR="007B4C48">
        <w:t xml:space="preserve">and other partnership colleagues in relation to establishing a coherent and integrated approach to incidents of domestic abuse </w:t>
      </w:r>
    </w:p>
    <w:p w14:paraId="52019C94" w14:textId="77777777" w:rsidR="00BD1E2C" w:rsidRDefault="007B4C48">
      <w:pPr>
        <w:spacing w:after="0" w:line="259" w:lineRule="auto"/>
        <w:ind w:left="360" w:firstLine="0"/>
        <w:jc w:val="left"/>
      </w:pPr>
      <w:r>
        <w:t xml:space="preserve"> </w:t>
      </w:r>
    </w:p>
    <w:p w14:paraId="22E0C7B0" w14:textId="7D70B6AD" w:rsidR="00BD1E2C" w:rsidRDefault="007B4C48">
      <w:pPr>
        <w:ind w:left="345" w:hanging="360"/>
      </w:pPr>
      <w:r>
        <w:t xml:space="preserve">1.2     Attend meetings and provide consultations to share knowledge and expertise and </w:t>
      </w:r>
      <w:r w:rsidR="00DD0E42">
        <w:t>where appropriate</w:t>
      </w:r>
      <w:r>
        <w:t xml:space="preserve"> provide them with specialist advice and guidance </w:t>
      </w:r>
    </w:p>
    <w:p w14:paraId="24597053" w14:textId="77777777" w:rsidR="00BD1E2C" w:rsidRDefault="007B4C48">
      <w:pPr>
        <w:spacing w:after="0" w:line="259" w:lineRule="auto"/>
        <w:ind w:left="720" w:firstLine="0"/>
        <w:jc w:val="left"/>
      </w:pPr>
      <w:r>
        <w:t xml:space="preserve"> </w:t>
      </w:r>
    </w:p>
    <w:p w14:paraId="1636DB46" w14:textId="626DBDEC" w:rsidR="00BD1E2C" w:rsidRDefault="007B4C48">
      <w:pPr>
        <w:ind w:left="345" w:hanging="360"/>
      </w:pPr>
      <w:r>
        <w:t xml:space="preserve">1.3     To operate within specified locations / co-located within </w:t>
      </w:r>
      <w:r w:rsidR="00186F03">
        <w:t>the ho</w:t>
      </w:r>
      <w:r w:rsidR="008F1160">
        <w:t>us</w:t>
      </w:r>
      <w:r w:rsidR="006E70B0">
        <w:t>in</w:t>
      </w:r>
      <w:r w:rsidR="00186F03">
        <w:t xml:space="preserve">g teams </w:t>
      </w:r>
      <w:r>
        <w:t xml:space="preserve">in </w:t>
      </w:r>
      <w:r w:rsidR="00C42ADA">
        <w:t xml:space="preserve">South </w:t>
      </w:r>
      <w:r w:rsidR="00DD0E42">
        <w:t>Glos, providing</w:t>
      </w:r>
      <w:r>
        <w:t xml:space="preserve"> a responsive and approachable service to meet the needs of families </w:t>
      </w:r>
    </w:p>
    <w:p w14:paraId="5186CBF8" w14:textId="77777777" w:rsidR="00BD1E2C" w:rsidRDefault="007B4C48">
      <w:pPr>
        <w:spacing w:after="0" w:line="259" w:lineRule="auto"/>
        <w:ind w:left="720" w:firstLine="0"/>
        <w:jc w:val="left"/>
      </w:pPr>
      <w:r>
        <w:t xml:space="preserve"> </w:t>
      </w:r>
    </w:p>
    <w:p w14:paraId="3B4BC422" w14:textId="7A83345A" w:rsidR="00BD1E2C" w:rsidRDefault="00DD0E42">
      <w:pPr>
        <w:ind w:left="345" w:hanging="360"/>
      </w:pPr>
      <w:r>
        <w:t>1.4 Identify</w:t>
      </w:r>
      <w:r w:rsidR="007B4C48">
        <w:t xml:space="preserve"> existing relationships between the client and other professionals, utilise these to c</w:t>
      </w:r>
      <w:r>
        <w:t xml:space="preserve">reate opportunities </w:t>
      </w:r>
      <w:r w:rsidR="007B4C48">
        <w:t xml:space="preserve">for the victim to engage with domestic abuse support </w:t>
      </w:r>
    </w:p>
    <w:p w14:paraId="64B01A6D" w14:textId="77777777" w:rsidR="00BD1E2C" w:rsidRDefault="007B4C48">
      <w:pPr>
        <w:spacing w:after="0" w:line="259" w:lineRule="auto"/>
        <w:ind w:left="360" w:firstLine="0"/>
        <w:jc w:val="left"/>
      </w:pPr>
      <w:r>
        <w:t xml:space="preserve">  </w:t>
      </w:r>
    </w:p>
    <w:p w14:paraId="52F2ABC7" w14:textId="77777777" w:rsidR="00BD1E2C" w:rsidRDefault="007B4C48">
      <w:pPr>
        <w:ind w:left="552" w:hanging="567"/>
      </w:pPr>
      <w:r>
        <w:t xml:space="preserve">1.5 </w:t>
      </w:r>
      <w:r>
        <w:tab/>
        <w:t xml:space="preserve">To link to other family advocates and professionals in regard to their awareness of and oversight of case work around issues of domestic abuse </w:t>
      </w:r>
    </w:p>
    <w:p w14:paraId="42B4C583" w14:textId="77777777" w:rsidR="00BD1E2C" w:rsidRDefault="007B4C48">
      <w:pPr>
        <w:spacing w:after="0" w:line="259" w:lineRule="auto"/>
        <w:ind w:left="720" w:firstLine="0"/>
        <w:jc w:val="left"/>
      </w:pPr>
      <w:r>
        <w:t xml:space="preserve"> </w:t>
      </w:r>
    </w:p>
    <w:p w14:paraId="0D65D138" w14:textId="77777777" w:rsidR="00BD1E2C" w:rsidRDefault="00425428">
      <w:pPr>
        <w:ind w:left="345" w:hanging="360"/>
      </w:pPr>
      <w:r>
        <w:t xml:space="preserve">1.6    Deliver presentations, training and advice sessions to all partners who come into contact with </w:t>
      </w:r>
      <w:r w:rsidR="00BA4836" w:rsidRPr="00BA4836">
        <w:t xml:space="preserve">adults and </w:t>
      </w:r>
      <w:r>
        <w:t>families experiencing domestic abuse.</w:t>
      </w:r>
    </w:p>
    <w:p w14:paraId="197D1EC6" w14:textId="77777777" w:rsidR="00BD1E2C" w:rsidRDefault="007B4C48">
      <w:pPr>
        <w:spacing w:after="0" w:line="259" w:lineRule="auto"/>
        <w:ind w:left="720" w:firstLine="0"/>
        <w:jc w:val="left"/>
      </w:pPr>
      <w:r>
        <w:t xml:space="preserve"> </w:t>
      </w:r>
    </w:p>
    <w:p w14:paraId="7012440E" w14:textId="2013DBB4" w:rsidR="00BD1E2C" w:rsidRDefault="00376550">
      <w:pPr>
        <w:pStyle w:val="Heading1"/>
        <w:ind w:left="-5"/>
      </w:pPr>
      <w:r>
        <w:t>2 Referrals</w:t>
      </w:r>
      <w:r w:rsidR="007B4C48">
        <w:t xml:space="preserve"> and Assessments </w:t>
      </w:r>
    </w:p>
    <w:p w14:paraId="07C9BAC9" w14:textId="77777777" w:rsidR="00BD1E2C" w:rsidRDefault="007B4C48">
      <w:pPr>
        <w:spacing w:after="0" w:line="259" w:lineRule="auto"/>
        <w:ind w:left="0" w:firstLine="0"/>
        <w:jc w:val="left"/>
      </w:pPr>
      <w:r>
        <w:rPr>
          <w:b/>
        </w:rPr>
        <w:t xml:space="preserve"> </w:t>
      </w:r>
    </w:p>
    <w:p w14:paraId="188ECCF5" w14:textId="1C95E098" w:rsidR="00425428" w:rsidRDefault="00376550">
      <w:pPr>
        <w:ind w:left="-15" w:firstLine="0"/>
        <w:jc w:val="left"/>
        <w:rPr>
          <w:kern w:val="2"/>
          <w:lang w:val="en-US" w:eastAsia="en-US"/>
          <w14:ligatures w14:val="standardContextual"/>
        </w:rPr>
      </w:pPr>
      <w:r w:rsidRPr="00E41DF5">
        <w:t>2.1 Using</w:t>
      </w:r>
      <w:r w:rsidR="00E41DF5" w:rsidRPr="00E41DF5">
        <w:t xml:space="preserve"> intelligence from a variety of sources, identify adults and families at risk of domestic abuse and in need of housing support.</w:t>
      </w:r>
    </w:p>
    <w:p w14:paraId="261C32FC" w14:textId="77777777" w:rsidR="00BD1E2C" w:rsidRDefault="007B4C48">
      <w:pPr>
        <w:spacing w:after="0" w:line="259" w:lineRule="auto"/>
        <w:ind w:left="567" w:firstLine="0"/>
        <w:jc w:val="left"/>
      </w:pPr>
      <w:r>
        <w:t xml:space="preserve"> </w:t>
      </w:r>
    </w:p>
    <w:p w14:paraId="0DF9C5CF" w14:textId="77777777" w:rsidR="00BD1E2C" w:rsidRDefault="00425428">
      <w:pPr>
        <w:ind w:left="552" w:hanging="567"/>
      </w:pPr>
      <w:r>
        <w:t>2.2 Working with a ‘whole family’ approach</w:t>
      </w:r>
      <w:r w:rsidR="00FF7406" w:rsidRPr="00FF7406">
        <w:t xml:space="preserve"> where appropriate</w:t>
      </w:r>
      <w:r>
        <w:t xml:space="preserve">, agree an integrated action plan to engage and support the </w:t>
      </w:r>
      <w:r w:rsidR="00FF7406" w:rsidRPr="00FF7406">
        <w:t>adult victim and any children</w:t>
      </w:r>
      <w:r>
        <w:t>, leading on the domestic abuse support.</w:t>
      </w:r>
    </w:p>
    <w:p w14:paraId="06BDE1F9" w14:textId="77777777" w:rsidR="00BD1E2C" w:rsidRDefault="007B4C48">
      <w:pPr>
        <w:spacing w:after="0" w:line="259" w:lineRule="auto"/>
        <w:ind w:left="720" w:firstLine="0"/>
        <w:jc w:val="left"/>
      </w:pPr>
      <w:r>
        <w:t xml:space="preserve"> </w:t>
      </w:r>
    </w:p>
    <w:p w14:paraId="7687F727" w14:textId="77777777" w:rsidR="00BD1E2C" w:rsidRDefault="00425428">
      <w:pPr>
        <w:ind w:left="552" w:hanging="567"/>
      </w:pPr>
      <w:r>
        <w:t xml:space="preserve">2.3 Carry out needs and DASH risk </w:t>
      </w:r>
      <w:r w:rsidR="00F964D4" w:rsidRPr="00F964D4">
        <w:t>assessments</w:t>
      </w:r>
      <w:r>
        <w:t xml:space="preserve"> with the </w:t>
      </w:r>
      <w:r w:rsidR="00F964D4" w:rsidRPr="00F964D4">
        <w:t>adult victim</w:t>
      </w:r>
      <w:r>
        <w:t xml:space="preserve"> and agree the best approach to engage and support them.</w:t>
      </w:r>
    </w:p>
    <w:p w14:paraId="43C0CE52" w14:textId="77777777" w:rsidR="00BD1E2C" w:rsidRDefault="007B4C48">
      <w:pPr>
        <w:spacing w:after="0" w:line="259" w:lineRule="auto"/>
        <w:ind w:left="0" w:firstLine="0"/>
        <w:jc w:val="left"/>
      </w:pPr>
      <w:r>
        <w:t xml:space="preserve"> </w:t>
      </w:r>
    </w:p>
    <w:p w14:paraId="56B80278" w14:textId="77777777" w:rsidR="00BD1E2C" w:rsidRDefault="007B4C48">
      <w:pPr>
        <w:ind w:left="552" w:hanging="567"/>
      </w:pPr>
      <w:r>
        <w:t xml:space="preserve">2.4 Ensure effective access to the service for victims and encourage their engagement with the service, through multi agency working and service flexibility  </w:t>
      </w:r>
    </w:p>
    <w:p w14:paraId="6C4397E6" w14:textId="77777777" w:rsidR="00BD1E2C" w:rsidRDefault="007B4C48">
      <w:pPr>
        <w:spacing w:after="0" w:line="259" w:lineRule="auto"/>
        <w:ind w:left="0" w:firstLine="0"/>
        <w:jc w:val="left"/>
      </w:pPr>
      <w:r>
        <w:t xml:space="preserve"> </w:t>
      </w:r>
    </w:p>
    <w:p w14:paraId="78273861" w14:textId="5D40A308" w:rsidR="00BD1E2C" w:rsidRDefault="00376550">
      <w:pPr>
        <w:tabs>
          <w:tab w:val="center" w:pos="3098"/>
        </w:tabs>
        <w:ind w:left="-15" w:firstLine="0"/>
        <w:jc w:val="left"/>
      </w:pPr>
      <w:r>
        <w:t>2.5 Refer</w:t>
      </w:r>
      <w:r w:rsidR="007B4C48">
        <w:t xml:space="preserve"> to or attend MARAC as required </w:t>
      </w:r>
    </w:p>
    <w:p w14:paraId="13AADBC0" w14:textId="77777777" w:rsidR="00186F03" w:rsidRDefault="00186F03">
      <w:pPr>
        <w:tabs>
          <w:tab w:val="center" w:pos="3098"/>
        </w:tabs>
        <w:ind w:left="-15" w:firstLine="0"/>
        <w:jc w:val="left"/>
      </w:pPr>
    </w:p>
    <w:p w14:paraId="1CBD07A1" w14:textId="77777777" w:rsidR="00186F03" w:rsidRDefault="00186F03">
      <w:pPr>
        <w:tabs>
          <w:tab w:val="center" w:pos="3098"/>
        </w:tabs>
        <w:ind w:left="-15" w:firstLine="0"/>
        <w:jc w:val="left"/>
      </w:pPr>
      <w:r>
        <w:t>2.6 Act on MARAC recommendations as required</w:t>
      </w:r>
    </w:p>
    <w:p w14:paraId="1ADA6BC8" w14:textId="77777777" w:rsidR="00BD1E2C" w:rsidRDefault="007B4C48">
      <w:pPr>
        <w:spacing w:after="0" w:line="259" w:lineRule="auto"/>
        <w:ind w:left="0" w:firstLine="0"/>
        <w:jc w:val="left"/>
      </w:pPr>
      <w:r>
        <w:lastRenderedPageBreak/>
        <w:t xml:space="preserve"> </w:t>
      </w:r>
    </w:p>
    <w:p w14:paraId="4865854A" w14:textId="77777777" w:rsidR="00BD1E2C" w:rsidRDefault="007B4C48">
      <w:pPr>
        <w:pStyle w:val="Heading1"/>
        <w:tabs>
          <w:tab w:val="center" w:pos="988"/>
        </w:tabs>
        <w:ind w:left="-15" w:firstLine="0"/>
        <w:jc w:val="left"/>
      </w:pPr>
      <w:r>
        <w:t xml:space="preserve">3 </w:t>
      </w:r>
      <w:r>
        <w:tab/>
        <w:t xml:space="preserve">Support </w:t>
      </w:r>
    </w:p>
    <w:p w14:paraId="79B7331C" w14:textId="77777777" w:rsidR="00BD1E2C" w:rsidRDefault="007B4C48">
      <w:pPr>
        <w:spacing w:after="0" w:line="259" w:lineRule="auto"/>
        <w:ind w:left="0" w:firstLine="0"/>
        <w:jc w:val="left"/>
      </w:pPr>
      <w:r>
        <w:rPr>
          <w:b/>
        </w:rPr>
        <w:t xml:space="preserve"> </w:t>
      </w:r>
    </w:p>
    <w:p w14:paraId="7A169C2F" w14:textId="77777777" w:rsidR="00BD1E2C" w:rsidRDefault="00425428">
      <w:pPr>
        <w:ind w:left="550" w:hanging="567"/>
      </w:pPr>
      <w:r>
        <w:t>3.1 Using an outreach/proactive approach</w:t>
      </w:r>
      <w:r w:rsidR="00EF0C1B" w:rsidRPr="00EF0C1B">
        <w:t>,</w:t>
      </w:r>
      <w:r>
        <w:t xml:space="preserve"> support the </w:t>
      </w:r>
      <w:r w:rsidR="00EF0C1B" w:rsidRPr="00EF0C1B">
        <w:t>adult victim and any children</w:t>
      </w:r>
      <w:r>
        <w:t xml:space="preserve"> in a creative, consistent and assertive way to sustain engagement with support </w:t>
      </w:r>
      <w:r w:rsidR="00EF0C1B" w:rsidRPr="00EF0C1B">
        <w:t>and</w:t>
      </w:r>
      <w:r>
        <w:t xml:space="preserve"> achieve positive outcomes</w:t>
      </w:r>
      <w:r w:rsidR="00EF0C1B" w:rsidRPr="00EF0C1B">
        <w:t>.</w:t>
      </w:r>
    </w:p>
    <w:p w14:paraId="58A11386" w14:textId="77777777" w:rsidR="00BD1E2C" w:rsidRDefault="007B4C48">
      <w:pPr>
        <w:spacing w:after="0" w:line="259" w:lineRule="auto"/>
        <w:ind w:left="567" w:firstLine="0"/>
        <w:jc w:val="left"/>
      </w:pPr>
      <w:r>
        <w:t xml:space="preserve"> </w:t>
      </w:r>
    </w:p>
    <w:p w14:paraId="3676D48C" w14:textId="77777777" w:rsidR="00DD5C5F" w:rsidRDefault="007B4C48" w:rsidP="00DD5C5F">
      <w:pPr>
        <w:ind w:left="552" w:hanging="567"/>
      </w:pPr>
      <w:r>
        <w:t xml:space="preserve">3.2 </w:t>
      </w:r>
      <w:r>
        <w:tab/>
        <w:t>Provide practical and emotional support to service users arou</w:t>
      </w:r>
      <w:r w:rsidR="00DD5C5F">
        <w:t xml:space="preserve">nd DVA, delivering high-quality interventions  </w:t>
      </w:r>
    </w:p>
    <w:p w14:paraId="07C4C2AC" w14:textId="77777777" w:rsidR="00BD1E2C" w:rsidRDefault="00BD1E2C">
      <w:pPr>
        <w:spacing w:after="0" w:line="259" w:lineRule="auto"/>
        <w:ind w:left="0" w:firstLine="0"/>
        <w:jc w:val="left"/>
      </w:pPr>
    </w:p>
    <w:p w14:paraId="226D02B9" w14:textId="086C485F" w:rsidR="00BD1E2C" w:rsidRDefault="007B4C48">
      <w:pPr>
        <w:ind w:left="345" w:hanging="360"/>
      </w:pPr>
      <w:r>
        <w:t xml:space="preserve">3.3 </w:t>
      </w:r>
      <w:r w:rsidR="00A74F16">
        <w:t xml:space="preserve">  </w:t>
      </w:r>
      <w:r>
        <w:t xml:space="preserve">Ensure that service users are at the centre of their support, encouraging and </w:t>
      </w:r>
      <w:r w:rsidR="00376550">
        <w:t>empowering them</w:t>
      </w:r>
      <w:r>
        <w:t xml:space="preserve">  to direct their support and make informed choices about their future options. </w:t>
      </w:r>
    </w:p>
    <w:p w14:paraId="4B0E3C90" w14:textId="77777777" w:rsidR="00BD1E2C" w:rsidRDefault="007B4C48">
      <w:pPr>
        <w:spacing w:after="0" w:line="259" w:lineRule="auto"/>
        <w:ind w:left="567" w:firstLine="0"/>
        <w:jc w:val="left"/>
      </w:pPr>
      <w:r>
        <w:t xml:space="preserve"> </w:t>
      </w:r>
    </w:p>
    <w:p w14:paraId="7C36337B" w14:textId="2600D511" w:rsidR="00BD1E2C" w:rsidRDefault="007B4C48" w:rsidP="00103F35">
      <w:pPr>
        <w:spacing w:line="250" w:lineRule="auto"/>
        <w:ind w:left="550" w:hanging="567"/>
      </w:pPr>
      <w:r>
        <w:t>3.4 Advise victims</w:t>
      </w:r>
      <w:r w:rsidR="004B074E">
        <w:t xml:space="preserve"> and survivors</w:t>
      </w:r>
      <w:r>
        <w:t xml:space="preserve"> of their rights and options for seeking help and support from other agencies, making referrals and co-ordinating the provision of multi-agency support where necessary, and proactively advocate to ensure barriers to accessing support and protection are minimised </w:t>
      </w:r>
    </w:p>
    <w:p w14:paraId="4661E75A" w14:textId="77777777" w:rsidR="00BD1E2C" w:rsidRDefault="007B4C48">
      <w:pPr>
        <w:spacing w:after="0" w:line="259" w:lineRule="auto"/>
        <w:ind w:left="0" w:firstLine="0"/>
        <w:jc w:val="left"/>
      </w:pPr>
      <w:r>
        <w:t xml:space="preserve"> </w:t>
      </w:r>
    </w:p>
    <w:p w14:paraId="34F5304D" w14:textId="2C5D8AB0" w:rsidR="00BD1E2C" w:rsidRDefault="007B4C48">
      <w:pPr>
        <w:ind w:left="552" w:hanging="567"/>
      </w:pPr>
      <w:r>
        <w:t xml:space="preserve">3.5 Participate in </w:t>
      </w:r>
      <w:r w:rsidR="00186F03">
        <w:t xml:space="preserve">Housing Partnership meetings </w:t>
      </w:r>
      <w:r>
        <w:t>and other multi-agency meetings in respect of children and adults at risk as required, providing reports and undertaking actions as necessary</w:t>
      </w:r>
      <w:r w:rsidR="000728F0">
        <w:t xml:space="preserve"> </w:t>
      </w:r>
      <w:r w:rsidR="00130C4D">
        <w:t>working directly with victims</w:t>
      </w:r>
      <w:r>
        <w:t xml:space="preserve"> </w:t>
      </w:r>
      <w:r w:rsidR="00C46D23">
        <w:t>and survivors.</w:t>
      </w:r>
    </w:p>
    <w:p w14:paraId="3D4AD430" w14:textId="77777777" w:rsidR="00BD1E2C" w:rsidRDefault="007B4C48">
      <w:pPr>
        <w:spacing w:after="0" w:line="259" w:lineRule="auto"/>
        <w:ind w:left="720" w:firstLine="0"/>
        <w:jc w:val="left"/>
      </w:pPr>
      <w:r>
        <w:t xml:space="preserve"> </w:t>
      </w:r>
    </w:p>
    <w:p w14:paraId="56831601" w14:textId="77777777" w:rsidR="00BD1E2C" w:rsidRDefault="00425428">
      <w:pPr>
        <w:ind w:left="552" w:hanging="567"/>
      </w:pPr>
      <w:r>
        <w:t>3.6 Recognise, respect and address the needs of service</w:t>
      </w:r>
      <w:r w:rsidR="004B074E" w:rsidRPr="004B074E">
        <w:t xml:space="preserve"> </w:t>
      </w:r>
      <w:r>
        <w:t xml:space="preserve">users who face particular barriers when seeking help to access the service, including those from different ethnic and cultural backgrounds, LGBTQ+ communities, disabled people, </w:t>
      </w:r>
      <w:r w:rsidR="004B074E" w:rsidRPr="004B074E">
        <w:t>people</w:t>
      </w:r>
      <w:r>
        <w:t xml:space="preserve"> with complex needs and other hard</w:t>
      </w:r>
      <w:r w:rsidR="004B074E" w:rsidRPr="004B074E">
        <w:t>-</w:t>
      </w:r>
      <w:r>
        <w:t>to</w:t>
      </w:r>
      <w:r w:rsidR="004B074E" w:rsidRPr="004B074E">
        <w:t>-</w:t>
      </w:r>
      <w:r>
        <w:t>reach groups.</w:t>
      </w:r>
    </w:p>
    <w:p w14:paraId="73857CA3" w14:textId="77777777" w:rsidR="00BD1E2C" w:rsidRDefault="007B4C48">
      <w:pPr>
        <w:spacing w:after="0" w:line="259" w:lineRule="auto"/>
        <w:ind w:left="0" w:firstLine="0"/>
        <w:jc w:val="left"/>
      </w:pPr>
      <w:r>
        <w:t xml:space="preserve"> </w:t>
      </w:r>
    </w:p>
    <w:p w14:paraId="630B6FD3" w14:textId="107D2BC9" w:rsidR="00BD1E2C" w:rsidRDefault="007B4C48">
      <w:pPr>
        <w:ind w:left="552" w:hanging="567"/>
      </w:pPr>
      <w:r>
        <w:t>3.7 Safeguard the welfare of children, young people and adults at risk; working within</w:t>
      </w:r>
      <w:r w:rsidR="00DD5C5F">
        <w:t xml:space="preserve"> </w:t>
      </w:r>
      <w:r w:rsidR="00B67652">
        <w:t xml:space="preserve">South Glos </w:t>
      </w:r>
      <w:r w:rsidR="00376550">
        <w:t>Council and</w:t>
      </w:r>
      <w:r w:rsidR="00DD5C5F">
        <w:t xml:space="preserve"> </w:t>
      </w:r>
      <w:r>
        <w:t xml:space="preserve"> </w:t>
      </w:r>
      <w:r w:rsidR="00DD5C5F">
        <w:t>Next</w:t>
      </w:r>
      <w:r>
        <w:t xml:space="preserve"> Link’s safeguarding policies, South West Child Protection Procedures and local procedures for safeguarding adults at risk. Monitor all safeguarding concerns and make appropriate referrals to </w:t>
      </w:r>
      <w:r w:rsidR="00F417F1">
        <w:t>Access and Response</w:t>
      </w:r>
      <w:r>
        <w:t xml:space="preserve"> as necessar</w:t>
      </w:r>
      <w:r w:rsidR="00011479">
        <w:t>y.</w:t>
      </w:r>
    </w:p>
    <w:p w14:paraId="48CDE02C" w14:textId="77777777" w:rsidR="00BD1E2C" w:rsidRDefault="007B4C48">
      <w:pPr>
        <w:spacing w:after="0" w:line="259" w:lineRule="auto"/>
        <w:ind w:left="720" w:firstLine="0"/>
        <w:jc w:val="left"/>
      </w:pPr>
      <w:r>
        <w:t xml:space="preserve"> </w:t>
      </w:r>
    </w:p>
    <w:p w14:paraId="1D1DCEC1" w14:textId="77777777" w:rsidR="00BD1E2C" w:rsidRDefault="007B4C48">
      <w:pPr>
        <w:pStyle w:val="Heading1"/>
        <w:tabs>
          <w:tab w:val="center" w:pos="2224"/>
        </w:tabs>
        <w:ind w:left="-15" w:firstLine="0"/>
        <w:jc w:val="left"/>
      </w:pPr>
      <w:r>
        <w:t xml:space="preserve">4.   </w:t>
      </w:r>
      <w:r>
        <w:tab/>
        <w:t xml:space="preserve">Record keeping and monitoring </w:t>
      </w:r>
    </w:p>
    <w:p w14:paraId="1B9182A1" w14:textId="77777777" w:rsidR="00BD1E2C" w:rsidRDefault="007B4C48">
      <w:pPr>
        <w:spacing w:after="0" w:line="259" w:lineRule="auto"/>
        <w:ind w:left="0" w:firstLine="0"/>
        <w:jc w:val="left"/>
      </w:pPr>
      <w:r>
        <w:t xml:space="preserve"> </w:t>
      </w:r>
    </w:p>
    <w:p w14:paraId="384D1D07" w14:textId="77777777" w:rsidR="00BD1E2C" w:rsidRDefault="007B4C48">
      <w:pPr>
        <w:ind w:left="552" w:hanging="567"/>
      </w:pPr>
      <w:r>
        <w:t xml:space="preserve">4.1 Maintain up to date, accurate, legible and accessible records of all work and contact with service users, other agencies/professionals and others, ensuring that they meet the requirements of data protection and confidentiality. </w:t>
      </w:r>
    </w:p>
    <w:p w14:paraId="015F5469" w14:textId="77777777" w:rsidR="00BD1E2C" w:rsidRDefault="007B4C48">
      <w:pPr>
        <w:spacing w:after="0" w:line="259" w:lineRule="auto"/>
        <w:ind w:left="360" w:firstLine="0"/>
        <w:jc w:val="left"/>
      </w:pPr>
      <w:r>
        <w:t xml:space="preserve"> </w:t>
      </w:r>
    </w:p>
    <w:p w14:paraId="413602D5" w14:textId="77777777" w:rsidR="00BD1E2C" w:rsidRDefault="007B4C48">
      <w:pPr>
        <w:ind w:left="552" w:hanging="567"/>
      </w:pPr>
      <w:r>
        <w:t xml:space="preserve">4.2 Ensure all client records, outcome and monitoring data is accurately recorded using </w:t>
      </w:r>
      <w:r w:rsidR="00625E11">
        <w:t xml:space="preserve">Housing teams </w:t>
      </w:r>
      <w:r>
        <w:t xml:space="preserve">management system and any other record/monitoring systems, prepare any additional information or reports used for the monitoring and evaluation of the services as required. </w:t>
      </w:r>
    </w:p>
    <w:p w14:paraId="5017722E" w14:textId="77777777" w:rsidR="00BD1E2C" w:rsidRDefault="007B4C48">
      <w:pPr>
        <w:spacing w:after="0" w:line="259" w:lineRule="auto"/>
        <w:ind w:left="0" w:firstLine="0"/>
        <w:jc w:val="left"/>
      </w:pPr>
      <w:r>
        <w:t xml:space="preserve"> </w:t>
      </w:r>
    </w:p>
    <w:p w14:paraId="2E843AFC" w14:textId="77777777" w:rsidR="00BD1E2C" w:rsidRDefault="007B4C48">
      <w:pPr>
        <w:pStyle w:val="Heading1"/>
        <w:tabs>
          <w:tab w:val="center" w:pos="2108"/>
        </w:tabs>
        <w:ind w:left="-15" w:firstLine="0"/>
        <w:jc w:val="left"/>
      </w:pPr>
      <w:r>
        <w:t xml:space="preserve">5. </w:t>
      </w:r>
      <w:r>
        <w:tab/>
        <w:t xml:space="preserve">Developing of self and others </w:t>
      </w:r>
    </w:p>
    <w:p w14:paraId="21D79B15" w14:textId="77777777" w:rsidR="00BD1E2C" w:rsidRDefault="007B4C48">
      <w:pPr>
        <w:spacing w:after="0" w:line="259" w:lineRule="auto"/>
        <w:ind w:left="0" w:firstLine="0"/>
        <w:jc w:val="left"/>
      </w:pPr>
      <w:r>
        <w:t xml:space="preserve"> </w:t>
      </w:r>
    </w:p>
    <w:p w14:paraId="67653DAF" w14:textId="77777777" w:rsidR="00BD1E2C" w:rsidRDefault="007B4C48">
      <w:pPr>
        <w:ind w:left="552" w:hanging="567"/>
      </w:pPr>
      <w:r>
        <w:t xml:space="preserve">5.1 Actively participate in regular one-to-one supervision, reflective practice groups and annual appraisals.  </w:t>
      </w:r>
    </w:p>
    <w:p w14:paraId="31FC403C" w14:textId="77777777" w:rsidR="00BD1E2C" w:rsidRDefault="007B4C48">
      <w:pPr>
        <w:spacing w:after="0" w:line="259" w:lineRule="auto"/>
        <w:ind w:left="360" w:firstLine="0"/>
        <w:jc w:val="left"/>
      </w:pPr>
      <w:r>
        <w:t xml:space="preserve"> </w:t>
      </w:r>
    </w:p>
    <w:p w14:paraId="35391996" w14:textId="77777777" w:rsidR="00BD1E2C" w:rsidRDefault="007B4C48">
      <w:pPr>
        <w:ind w:left="552" w:hanging="567"/>
      </w:pPr>
      <w:r>
        <w:t xml:space="preserve">5.2 Attend and make a positive contribution to staff / team meetings and to participate in organisational training and development events as required. </w:t>
      </w:r>
    </w:p>
    <w:p w14:paraId="6A975686" w14:textId="77777777" w:rsidR="00BD1E2C" w:rsidRDefault="007B4C48">
      <w:pPr>
        <w:spacing w:after="0" w:line="259" w:lineRule="auto"/>
        <w:ind w:left="720" w:firstLine="0"/>
        <w:jc w:val="left"/>
      </w:pPr>
      <w:r>
        <w:t xml:space="preserve"> </w:t>
      </w:r>
    </w:p>
    <w:p w14:paraId="4ADF3403" w14:textId="4516845A" w:rsidR="00BD1E2C" w:rsidRDefault="007B4C48">
      <w:pPr>
        <w:ind w:left="552" w:hanging="567"/>
      </w:pPr>
      <w:r>
        <w:t xml:space="preserve">5.3 </w:t>
      </w:r>
      <w:r>
        <w:tab/>
        <w:t xml:space="preserve">Provide support and guidance to trainees, relief/agency workers and </w:t>
      </w:r>
      <w:r w:rsidR="00376550">
        <w:t>volunteers, when</w:t>
      </w:r>
      <w:r>
        <w:t xml:space="preserve"> required.</w:t>
      </w:r>
      <w:r>
        <w:rPr>
          <w:b/>
        </w:rPr>
        <w:t xml:space="preserve"> </w:t>
      </w:r>
      <w:r>
        <w:t xml:space="preserve"> </w:t>
      </w:r>
    </w:p>
    <w:p w14:paraId="6FDB2F0E" w14:textId="77777777" w:rsidR="00BD1E2C" w:rsidRDefault="007B4C48">
      <w:pPr>
        <w:spacing w:after="0" w:line="259" w:lineRule="auto"/>
        <w:ind w:left="720" w:firstLine="0"/>
        <w:jc w:val="left"/>
      </w:pPr>
      <w:r>
        <w:t xml:space="preserve"> </w:t>
      </w:r>
    </w:p>
    <w:p w14:paraId="46A90F5E" w14:textId="364A9EEF" w:rsidR="00BD1E2C" w:rsidRDefault="007B4C48">
      <w:pPr>
        <w:ind w:left="552" w:hanging="567"/>
      </w:pPr>
      <w:r>
        <w:t xml:space="preserve">5.4 </w:t>
      </w:r>
      <w:r>
        <w:tab/>
        <w:t xml:space="preserve">Develop your understanding of </w:t>
      </w:r>
      <w:r w:rsidR="004B074E">
        <w:t xml:space="preserve">trauma informed </w:t>
      </w:r>
      <w:r w:rsidR="00376550">
        <w:t>approach in</w:t>
      </w:r>
      <w:r>
        <w:t xml:space="preserve"> engaging and supporting </w:t>
      </w:r>
      <w:r w:rsidR="004B074E">
        <w:t>victims-survivors</w:t>
      </w:r>
      <w:r>
        <w:t xml:space="preserve"> and embed into your day to day practice.  </w:t>
      </w:r>
    </w:p>
    <w:p w14:paraId="5EBF568C" w14:textId="77777777" w:rsidR="008E24D3" w:rsidRDefault="008E24D3">
      <w:pPr>
        <w:spacing w:after="0" w:line="259" w:lineRule="auto"/>
        <w:ind w:left="0" w:firstLine="0"/>
        <w:jc w:val="left"/>
        <w:rPr>
          <w:b/>
        </w:rPr>
      </w:pPr>
    </w:p>
    <w:p w14:paraId="6D682B0C" w14:textId="77777777" w:rsidR="00BD1E2C" w:rsidRDefault="007B4C48">
      <w:pPr>
        <w:spacing w:after="0" w:line="259" w:lineRule="auto"/>
        <w:ind w:left="0" w:firstLine="0"/>
        <w:jc w:val="left"/>
      </w:pPr>
      <w:r>
        <w:rPr>
          <w:b/>
        </w:rPr>
        <w:t xml:space="preserve"> </w:t>
      </w:r>
    </w:p>
    <w:p w14:paraId="504864AB" w14:textId="77777777" w:rsidR="00BD1E2C" w:rsidRDefault="007B4C48">
      <w:pPr>
        <w:pStyle w:val="Heading1"/>
        <w:tabs>
          <w:tab w:val="center" w:pos="977"/>
        </w:tabs>
        <w:ind w:left="-15" w:firstLine="0"/>
        <w:jc w:val="left"/>
      </w:pPr>
      <w:r>
        <w:t xml:space="preserve">6. </w:t>
      </w:r>
      <w:r>
        <w:tab/>
        <w:t xml:space="preserve">General </w:t>
      </w:r>
    </w:p>
    <w:p w14:paraId="044AD0F6" w14:textId="77777777" w:rsidR="00BD1E2C" w:rsidRDefault="007B4C48">
      <w:pPr>
        <w:spacing w:after="0" w:line="259" w:lineRule="auto"/>
        <w:ind w:left="360" w:firstLine="0"/>
        <w:jc w:val="left"/>
      </w:pPr>
      <w:r>
        <w:rPr>
          <w:b/>
        </w:rPr>
        <w:t xml:space="preserve"> </w:t>
      </w:r>
    </w:p>
    <w:p w14:paraId="453F22DE" w14:textId="4DA842CD" w:rsidR="00BD1E2C" w:rsidRDefault="007B4C48">
      <w:pPr>
        <w:ind w:left="552" w:hanging="567"/>
      </w:pPr>
      <w:r>
        <w:lastRenderedPageBreak/>
        <w:t xml:space="preserve">6.1 Act as a representative of Next Link at internal and external meetings, as required, promote the organisation through building professional links with </w:t>
      </w:r>
      <w:r w:rsidR="00376550">
        <w:t>outside bodies</w:t>
      </w:r>
      <w:r>
        <w:t xml:space="preserve"> as appropriate. </w:t>
      </w:r>
    </w:p>
    <w:p w14:paraId="22296CA7" w14:textId="77777777" w:rsidR="00BD1E2C" w:rsidRDefault="007B4C48">
      <w:pPr>
        <w:spacing w:after="0" w:line="259" w:lineRule="auto"/>
        <w:ind w:left="720" w:firstLine="0"/>
        <w:jc w:val="left"/>
      </w:pPr>
      <w:r>
        <w:t xml:space="preserve"> </w:t>
      </w:r>
    </w:p>
    <w:p w14:paraId="2A39F984" w14:textId="6F03091E" w:rsidR="00D9765C" w:rsidRDefault="007B4C48" w:rsidP="00A74F16">
      <w:pPr>
        <w:tabs>
          <w:tab w:val="right" w:pos="9984"/>
        </w:tabs>
        <w:ind w:left="-15" w:firstLine="0"/>
        <w:jc w:val="left"/>
      </w:pPr>
      <w:r>
        <w:t xml:space="preserve">6.2 </w:t>
      </w:r>
      <w:r>
        <w:tab/>
        <w:t xml:space="preserve">Uphold the values and good name of </w:t>
      </w:r>
      <w:r w:rsidR="00DD5C5F">
        <w:t xml:space="preserve">Next </w:t>
      </w:r>
      <w:r>
        <w:t xml:space="preserve">Link </w:t>
      </w:r>
      <w:r w:rsidR="007978D7">
        <w:t xml:space="preserve">and </w:t>
      </w:r>
      <w:r w:rsidR="00F117C3">
        <w:t>South Glos</w:t>
      </w:r>
      <w:r w:rsidR="007978D7">
        <w:t xml:space="preserve"> Council </w:t>
      </w:r>
      <w:r>
        <w:t xml:space="preserve">at all times, represent the organisation in a way that is consistent with its philosophy and ethos and within the </w:t>
      </w:r>
      <w:r w:rsidR="006E70B0">
        <w:t>Next</w:t>
      </w:r>
      <w:r>
        <w:t xml:space="preserve"> Link’s Code of Conduct. </w:t>
      </w:r>
      <w:r w:rsidR="00062216">
        <w:t xml:space="preserve">Uphold </w:t>
      </w:r>
      <w:r w:rsidR="00AE7756">
        <w:t xml:space="preserve">the values and behaviours of </w:t>
      </w:r>
      <w:r w:rsidR="00EA68BF">
        <w:t>South Glos Council</w:t>
      </w:r>
      <w:r w:rsidR="003308A5">
        <w:t xml:space="preserve"> and adhere to </w:t>
      </w:r>
      <w:r w:rsidR="00EA68BF">
        <w:t>South Glos Council’s</w:t>
      </w:r>
      <w:r w:rsidR="003308A5">
        <w:t xml:space="preserve"> Code of Conduct</w:t>
      </w:r>
    </w:p>
    <w:p w14:paraId="0D26154C" w14:textId="77777777" w:rsidR="00BD1E2C" w:rsidRDefault="007B4C48">
      <w:pPr>
        <w:spacing w:after="0" w:line="259" w:lineRule="auto"/>
        <w:ind w:left="720" w:firstLine="0"/>
        <w:jc w:val="left"/>
      </w:pPr>
      <w:r>
        <w:t xml:space="preserve"> </w:t>
      </w:r>
    </w:p>
    <w:p w14:paraId="090BBE02" w14:textId="77777777" w:rsidR="00BD1E2C" w:rsidRDefault="007B4C48">
      <w:pPr>
        <w:ind w:left="552" w:hanging="567"/>
      </w:pPr>
      <w:r>
        <w:t xml:space="preserve">6.3 Work flexibly within a team setting; liaise with other workers as necessary and as appropriate to provide cover for holidays and staff absence. </w:t>
      </w:r>
    </w:p>
    <w:p w14:paraId="22850B73" w14:textId="77777777" w:rsidR="00BD1E2C" w:rsidRDefault="007B4C48">
      <w:pPr>
        <w:spacing w:after="0" w:line="259" w:lineRule="auto"/>
        <w:ind w:left="720" w:firstLine="0"/>
        <w:jc w:val="left"/>
      </w:pPr>
      <w:r>
        <w:t xml:space="preserve"> </w:t>
      </w:r>
    </w:p>
    <w:p w14:paraId="65150182" w14:textId="77777777" w:rsidR="00BD1E2C" w:rsidRDefault="007B4C48">
      <w:pPr>
        <w:ind w:left="552" w:hanging="567"/>
      </w:pPr>
      <w:r>
        <w:t xml:space="preserve">6.4 Work within Next Link’s Health and Safety policy and guidance and to ensure your own health and safety and that of others at all times. </w:t>
      </w:r>
    </w:p>
    <w:p w14:paraId="71E7C40C" w14:textId="77777777" w:rsidR="00BD1E2C" w:rsidRDefault="007B4C48">
      <w:pPr>
        <w:spacing w:after="0" w:line="259" w:lineRule="auto"/>
        <w:ind w:left="720" w:firstLine="0"/>
        <w:jc w:val="left"/>
      </w:pPr>
      <w:r>
        <w:t xml:space="preserve"> </w:t>
      </w:r>
    </w:p>
    <w:p w14:paraId="6358E8CF" w14:textId="6212835C" w:rsidR="00BD1E2C" w:rsidRDefault="007B4C48">
      <w:pPr>
        <w:ind w:left="552" w:hanging="567"/>
      </w:pPr>
      <w:r>
        <w:t xml:space="preserve">6.5 </w:t>
      </w:r>
      <w:r>
        <w:tab/>
        <w:t xml:space="preserve">Ensure the service is delivered in a culturally sensitive way for all service </w:t>
      </w:r>
      <w:r w:rsidR="00376550">
        <w:t xml:space="preserve">users, </w:t>
      </w:r>
      <w:r w:rsidR="00376550">
        <w:tab/>
      </w:r>
      <w:r>
        <w:t xml:space="preserve">including challenging stigma and discrimination.  </w:t>
      </w:r>
    </w:p>
    <w:p w14:paraId="64E82F21" w14:textId="77777777" w:rsidR="00BD1E2C" w:rsidRDefault="007B4C48">
      <w:pPr>
        <w:spacing w:after="0" w:line="259" w:lineRule="auto"/>
        <w:ind w:left="720" w:firstLine="0"/>
        <w:jc w:val="left"/>
      </w:pPr>
      <w:r>
        <w:t xml:space="preserve"> </w:t>
      </w:r>
    </w:p>
    <w:p w14:paraId="3A64EE57" w14:textId="7FD616B0" w:rsidR="00BD1E2C" w:rsidRDefault="007B4C48">
      <w:pPr>
        <w:tabs>
          <w:tab w:val="center" w:pos="4570"/>
        </w:tabs>
        <w:ind w:left="-15" w:firstLine="0"/>
        <w:jc w:val="left"/>
      </w:pPr>
      <w:r>
        <w:t xml:space="preserve">6.6 </w:t>
      </w:r>
      <w:r>
        <w:tab/>
        <w:t xml:space="preserve">Observe </w:t>
      </w:r>
      <w:r w:rsidR="00DA0BEB">
        <w:t xml:space="preserve">both </w:t>
      </w:r>
      <w:r>
        <w:t>organisations</w:t>
      </w:r>
      <w:r w:rsidR="004B074E">
        <w:t>’</w:t>
      </w:r>
      <w:r>
        <w:t xml:space="preserve"> equal opportunities, confidentiality</w:t>
      </w:r>
      <w:r w:rsidR="00DD2471">
        <w:t xml:space="preserve"> </w:t>
      </w:r>
      <w:r w:rsidR="00B86883">
        <w:t>and</w:t>
      </w:r>
      <w:r w:rsidR="00DD2471">
        <w:t xml:space="preserve"> </w:t>
      </w:r>
      <w:r>
        <w:t>data protection policies</w:t>
      </w:r>
      <w:r w:rsidR="00B86883">
        <w:t>.</w:t>
      </w:r>
    </w:p>
    <w:p w14:paraId="4D1841EB" w14:textId="77777777" w:rsidR="00BD1E2C" w:rsidRDefault="007B4C48">
      <w:pPr>
        <w:spacing w:after="0" w:line="259" w:lineRule="auto"/>
        <w:ind w:left="720" w:firstLine="0"/>
        <w:jc w:val="left"/>
      </w:pPr>
      <w:r>
        <w:t xml:space="preserve"> </w:t>
      </w:r>
    </w:p>
    <w:p w14:paraId="36A5A4B2" w14:textId="77777777" w:rsidR="00BD1E2C" w:rsidRDefault="007B4C48">
      <w:pPr>
        <w:ind w:left="552" w:hanging="567"/>
      </w:pPr>
      <w:r>
        <w:t xml:space="preserve">6.7 Understand and contribute to the overall objectives of the organisation and follow all existing organisational policies and procedures. </w:t>
      </w:r>
    </w:p>
    <w:p w14:paraId="0BAC0FB8" w14:textId="77777777" w:rsidR="00BD1E2C" w:rsidRDefault="007B4C48">
      <w:pPr>
        <w:spacing w:after="0" w:line="259" w:lineRule="auto"/>
        <w:ind w:left="720" w:firstLine="0"/>
        <w:jc w:val="left"/>
      </w:pPr>
      <w:r>
        <w:t xml:space="preserve"> </w:t>
      </w:r>
    </w:p>
    <w:p w14:paraId="62E3AB28" w14:textId="77777777" w:rsidR="00BD1E2C" w:rsidRDefault="007B4C48">
      <w:pPr>
        <w:ind w:left="552" w:hanging="567"/>
      </w:pPr>
      <w:r>
        <w:t xml:space="preserve">6.8 Undertake other duties and responsibilities in keeping with the nature of this post as may be required from time to time. </w:t>
      </w:r>
    </w:p>
    <w:p w14:paraId="532A08E7" w14:textId="77777777" w:rsidR="00C435DD" w:rsidRDefault="00C435DD" w:rsidP="00126847"/>
    <w:p w14:paraId="0EA46AED" w14:textId="77777777" w:rsidR="00BD1E2C" w:rsidRDefault="007B4C48">
      <w:pPr>
        <w:spacing w:after="0" w:line="259" w:lineRule="auto"/>
        <w:ind w:left="0" w:firstLine="0"/>
        <w:jc w:val="left"/>
      </w:pPr>
      <w:r>
        <w:rPr>
          <w:b/>
        </w:rPr>
        <w:t xml:space="preserve"> </w:t>
      </w:r>
    </w:p>
    <w:p w14:paraId="54A6B3E1" w14:textId="77777777" w:rsidR="00BD1E2C" w:rsidRDefault="007B4C48">
      <w:pPr>
        <w:spacing w:after="0" w:line="259" w:lineRule="auto"/>
        <w:ind w:left="0" w:firstLine="0"/>
        <w:jc w:val="left"/>
      </w:pPr>
      <w:r>
        <w:rPr>
          <w:b/>
        </w:rPr>
        <w:t xml:space="preserve"> </w:t>
      </w:r>
    </w:p>
    <w:p w14:paraId="1A4F97E8" w14:textId="77777777" w:rsidR="00BD1E2C" w:rsidRDefault="007B4C48">
      <w:pPr>
        <w:ind w:left="-5"/>
      </w:pPr>
      <w:r>
        <w:rPr>
          <w:b/>
        </w:rPr>
        <w:t xml:space="preserve">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  </w:t>
      </w:r>
    </w:p>
    <w:p w14:paraId="7A835899" w14:textId="77777777" w:rsidR="00BD1E2C" w:rsidRDefault="007B4C48">
      <w:pPr>
        <w:spacing w:after="38" w:line="259" w:lineRule="auto"/>
        <w:ind w:left="0" w:firstLine="0"/>
        <w:jc w:val="left"/>
      </w:pPr>
      <w:r>
        <w:t xml:space="preserve"> </w:t>
      </w:r>
    </w:p>
    <w:p w14:paraId="67D2DED3" w14:textId="53316003" w:rsidR="004B074E" w:rsidRDefault="007B4C48" w:rsidP="004B074E">
      <w:pPr>
        <w:spacing w:after="1235" w:line="259" w:lineRule="auto"/>
        <w:ind w:left="108" w:firstLine="0"/>
        <w:jc w:val="left"/>
        <w:rPr>
          <w:sz w:val="24"/>
          <w:szCs w:val="24"/>
        </w:rPr>
      </w:pPr>
      <w:r>
        <w:rPr>
          <w:rFonts w:ascii="Calibri" w:eastAsia="Calibri" w:hAnsi="Calibri" w:cs="Calibri"/>
          <w:b/>
          <w:color w:val="FF0000"/>
          <w:sz w:val="28"/>
        </w:rPr>
        <w:t xml:space="preserve"> </w:t>
      </w:r>
    </w:p>
    <w:p w14:paraId="78B1464D" w14:textId="77777777" w:rsidR="004B074E" w:rsidRDefault="004B074E"/>
    <w:sectPr w:rsidR="004B074E">
      <w:pgSz w:w="11906" w:h="16838"/>
      <w:pgMar w:top="567" w:right="958" w:bottom="837" w:left="96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BB334" w14:textId="77777777" w:rsidR="00C52EEF" w:rsidRDefault="00C52EEF" w:rsidP="004C0013">
      <w:pPr>
        <w:spacing w:after="0" w:line="240" w:lineRule="auto"/>
      </w:pPr>
      <w:r>
        <w:separator/>
      </w:r>
    </w:p>
  </w:endnote>
  <w:endnote w:type="continuationSeparator" w:id="0">
    <w:p w14:paraId="0F662F83" w14:textId="77777777" w:rsidR="00C52EEF" w:rsidRDefault="00C52EEF" w:rsidP="004C0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8E6C1" w14:textId="77777777" w:rsidR="00C52EEF" w:rsidRDefault="00C52EEF" w:rsidP="004C0013">
      <w:pPr>
        <w:spacing w:after="0" w:line="240" w:lineRule="auto"/>
      </w:pPr>
      <w:r>
        <w:separator/>
      </w:r>
    </w:p>
  </w:footnote>
  <w:footnote w:type="continuationSeparator" w:id="0">
    <w:p w14:paraId="5E1A1112" w14:textId="77777777" w:rsidR="00C52EEF" w:rsidRDefault="00C52EEF" w:rsidP="004C00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C5F"/>
    <w:multiLevelType w:val="hybridMultilevel"/>
    <w:tmpl w:val="3A041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9742D"/>
    <w:multiLevelType w:val="multilevel"/>
    <w:tmpl w:val="6196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E6103"/>
    <w:multiLevelType w:val="multilevel"/>
    <w:tmpl w:val="12FEF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A17B6"/>
    <w:multiLevelType w:val="hybridMultilevel"/>
    <w:tmpl w:val="8EA4A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00464A"/>
    <w:multiLevelType w:val="hybridMultilevel"/>
    <w:tmpl w:val="723CE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236888"/>
    <w:multiLevelType w:val="multilevel"/>
    <w:tmpl w:val="0944E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674608"/>
    <w:multiLevelType w:val="hybridMultilevel"/>
    <w:tmpl w:val="ED86B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763EC0"/>
    <w:multiLevelType w:val="hybridMultilevel"/>
    <w:tmpl w:val="39887164"/>
    <w:lvl w:ilvl="0" w:tplc="AB6C01BC">
      <w:start w:val="1"/>
      <w:numFmt w:val="bullet"/>
      <w:lvlText w:val="•"/>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E8AC5A">
      <w:start w:val="1"/>
      <w:numFmt w:val="bullet"/>
      <w:lvlText w:val="o"/>
      <w:lvlJc w:val="left"/>
      <w:pPr>
        <w:ind w:left="15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F0AFA66">
      <w:start w:val="1"/>
      <w:numFmt w:val="bullet"/>
      <w:lvlText w:val="▪"/>
      <w:lvlJc w:val="left"/>
      <w:pPr>
        <w:ind w:left="22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36A431C">
      <w:start w:val="1"/>
      <w:numFmt w:val="bullet"/>
      <w:lvlText w:val="•"/>
      <w:lvlJc w:val="left"/>
      <w:pPr>
        <w:ind w:left="29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12FA68">
      <w:start w:val="1"/>
      <w:numFmt w:val="bullet"/>
      <w:lvlText w:val="o"/>
      <w:lvlJc w:val="left"/>
      <w:pPr>
        <w:ind w:left="36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BAF5C8">
      <w:start w:val="1"/>
      <w:numFmt w:val="bullet"/>
      <w:lvlText w:val="▪"/>
      <w:lvlJc w:val="left"/>
      <w:pPr>
        <w:ind w:left="439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73E3672">
      <w:start w:val="1"/>
      <w:numFmt w:val="bullet"/>
      <w:lvlText w:val="•"/>
      <w:lvlJc w:val="left"/>
      <w:pPr>
        <w:ind w:left="51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5F248A2">
      <w:start w:val="1"/>
      <w:numFmt w:val="bullet"/>
      <w:lvlText w:val="o"/>
      <w:lvlJc w:val="left"/>
      <w:pPr>
        <w:ind w:left="58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97C3FB8">
      <w:start w:val="1"/>
      <w:numFmt w:val="bullet"/>
      <w:lvlText w:val="▪"/>
      <w:lvlJc w:val="left"/>
      <w:pPr>
        <w:ind w:left="655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FDF673E"/>
    <w:multiLevelType w:val="multilevel"/>
    <w:tmpl w:val="1BB8E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8C6CEE"/>
    <w:multiLevelType w:val="hybridMultilevel"/>
    <w:tmpl w:val="608C5D32"/>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cs="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cs="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cs="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10" w15:restartNumberingAfterBreak="0">
    <w:nsid w:val="677A7B1B"/>
    <w:multiLevelType w:val="hybridMultilevel"/>
    <w:tmpl w:val="30AC8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DD773B"/>
    <w:multiLevelType w:val="hybridMultilevel"/>
    <w:tmpl w:val="C6C87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6434849">
    <w:abstractNumId w:val="7"/>
  </w:num>
  <w:num w:numId="2" w16cid:durableId="604117170">
    <w:abstractNumId w:val="10"/>
  </w:num>
  <w:num w:numId="3" w16cid:durableId="518591861">
    <w:abstractNumId w:val="9"/>
  </w:num>
  <w:num w:numId="4" w16cid:durableId="1905405547">
    <w:abstractNumId w:val="4"/>
  </w:num>
  <w:num w:numId="5" w16cid:durableId="811363419">
    <w:abstractNumId w:val="3"/>
  </w:num>
  <w:num w:numId="6" w16cid:durableId="114256567">
    <w:abstractNumId w:val="6"/>
  </w:num>
  <w:num w:numId="7" w16cid:durableId="1139146934">
    <w:abstractNumId w:val="0"/>
  </w:num>
  <w:num w:numId="8" w16cid:durableId="122618574">
    <w:abstractNumId w:val="11"/>
  </w:num>
  <w:num w:numId="9" w16cid:durableId="1641812122">
    <w:abstractNumId w:val="5"/>
  </w:num>
  <w:num w:numId="10" w16cid:durableId="1021510077">
    <w:abstractNumId w:val="2"/>
  </w:num>
  <w:num w:numId="11" w16cid:durableId="1057822316">
    <w:abstractNumId w:val="8"/>
  </w:num>
  <w:num w:numId="12" w16cid:durableId="446318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E2C"/>
    <w:rsid w:val="00005870"/>
    <w:rsid w:val="00011479"/>
    <w:rsid w:val="00023D50"/>
    <w:rsid w:val="0004415E"/>
    <w:rsid w:val="00047072"/>
    <w:rsid w:val="00062216"/>
    <w:rsid w:val="000660B4"/>
    <w:rsid w:val="000728F0"/>
    <w:rsid w:val="000A6704"/>
    <w:rsid w:val="000B71CD"/>
    <w:rsid w:val="000C2D3C"/>
    <w:rsid w:val="000E1701"/>
    <w:rsid w:val="000E4BEA"/>
    <w:rsid w:val="000F1DB5"/>
    <w:rsid w:val="000F2419"/>
    <w:rsid w:val="000F39FB"/>
    <w:rsid w:val="000F491D"/>
    <w:rsid w:val="00103F35"/>
    <w:rsid w:val="00114C1B"/>
    <w:rsid w:val="00126847"/>
    <w:rsid w:val="00130C4D"/>
    <w:rsid w:val="001421FB"/>
    <w:rsid w:val="0014275B"/>
    <w:rsid w:val="001430C4"/>
    <w:rsid w:val="00186F03"/>
    <w:rsid w:val="001C38FD"/>
    <w:rsid w:val="001D39A5"/>
    <w:rsid w:val="00263138"/>
    <w:rsid w:val="002656A8"/>
    <w:rsid w:val="00273F3B"/>
    <w:rsid w:val="002A3258"/>
    <w:rsid w:val="002F25BE"/>
    <w:rsid w:val="00310DB2"/>
    <w:rsid w:val="003308A5"/>
    <w:rsid w:val="00360FFB"/>
    <w:rsid w:val="00367450"/>
    <w:rsid w:val="00376550"/>
    <w:rsid w:val="003C19F8"/>
    <w:rsid w:val="00402CD3"/>
    <w:rsid w:val="00413480"/>
    <w:rsid w:val="00416C2F"/>
    <w:rsid w:val="004200B2"/>
    <w:rsid w:val="00425428"/>
    <w:rsid w:val="00426D84"/>
    <w:rsid w:val="0043476C"/>
    <w:rsid w:val="0044520F"/>
    <w:rsid w:val="00452E03"/>
    <w:rsid w:val="00455317"/>
    <w:rsid w:val="004619FC"/>
    <w:rsid w:val="00471277"/>
    <w:rsid w:val="0048187D"/>
    <w:rsid w:val="00492134"/>
    <w:rsid w:val="004A5757"/>
    <w:rsid w:val="004B074E"/>
    <w:rsid w:val="004B5EC8"/>
    <w:rsid w:val="004C0013"/>
    <w:rsid w:val="004E35EB"/>
    <w:rsid w:val="004E69D3"/>
    <w:rsid w:val="004E776A"/>
    <w:rsid w:val="004F0AB8"/>
    <w:rsid w:val="004F3240"/>
    <w:rsid w:val="004F33A1"/>
    <w:rsid w:val="00513B58"/>
    <w:rsid w:val="00515500"/>
    <w:rsid w:val="00517DF2"/>
    <w:rsid w:val="00543C84"/>
    <w:rsid w:val="005766A9"/>
    <w:rsid w:val="005D2807"/>
    <w:rsid w:val="005F1935"/>
    <w:rsid w:val="00616FF2"/>
    <w:rsid w:val="00625E11"/>
    <w:rsid w:val="0063240C"/>
    <w:rsid w:val="00672DAB"/>
    <w:rsid w:val="006B1E43"/>
    <w:rsid w:val="006D571F"/>
    <w:rsid w:val="006E70B0"/>
    <w:rsid w:val="00702599"/>
    <w:rsid w:val="00712B17"/>
    <w:rsid w:val="007205F5"/>
    <w:rsid w:val="00740E59"/>
    <w:rsid w:val="00750C0E"/>
    <w:rsid w:val="00755C53"/>
    <w:rsid w:val="007976B9"/>
    <w:rsid w:val="007978D7"/>
    <w:rsid w:val="007A1CA9"/>
    <w:rsid w:val="007B3135"/>
    <w:rsid w:val="007B4C48"/>
    <w:rsid w:val="00803CA1"/>
    <w:rsid w:val="00846A11"/>
    <w:rsid w:val="00863160"/>
    <w:rsid w:val="008845AB"/>
    <w:rsid w:val="008E24D3"/>
    <w:rsid w:val="008F1160"/>
    <w:rsid w:val="009360D9"/>
    <w:rsid w:val="00946FD9"/>
    <w:rsid w:val="00966150"/>
    <w:rsid w:val="00997E79"/>
    <w:rsid w:val="009A0D54"/>
    <w:rsid w:val="009A1035"/>
    <w:rsid w:val="009B38D5"/>
    <w:rsid w:val="009C024D"/>
    <w:rsid w:val="009C30C4"/>
    <w:rsid w:val="009D7EAD"/>
    <w:rsid w:val="009E7862"/>
    <w:rsid w:val="00A16B89"/>
    <w:rsid w:val="00A25299"/>
    <w:rsid w:val="00A52480"/>
    <w:rsid w:val="00A74F16"/>
    <w:rsid w:val="00A75D4B"/>
    <w:rsid w:val="00A9637F"/>
    <w:rsid w:val="00A972FB"/>
    <w:rsid w:val="00AB4D58"/>
    <w:rsid w:val="00AC3165"/>
    <w:rsid w:val="00AE7756"/>
    <w:rsid w:val="00B22AD3"/>
    <w:rsid w:val="00B27FBF"/>
    <w:rsid w:val="00B5083D"/>
    <w:rsid w:val="00B541D2"/>
    <w:rsid w:val="00B64683"/>
    <w:rsid w:val="00B67652"/>
    <w:rsid w:val="00B86883"/>
    <w:rsid w:val="00BA4836"/>
    <w:rsid w:val="00BC1560"/>
    <w:rsid w:val="00BC1774"/>
    <w:rsid w:val="00BD1E2C"/>
    <w:rsid w:val="00BD2910"/>
    <w:rsid w:val="00BF7925"/>
    <w:rsid w:val="00C06CAA"/>
    <w:rsid w:val="00C11E60"/>
    <w:rsid w:val="00C13F6A"/>
    <w:rsid w:val="00C42ADA"/>
    <w:rsid w:val="00C435DD"/>
    <w:rsid w:val="00C46D23"/>
    <w:rsid w:val="00C52EEF"/>
    <w:rsid w:val="00C61231"/>
    <w:rsid w:val="00C6218F"/>
    <w:rsid w:val="00C64973"/>
    <w:rsid w:val="00C86352"/>
    <w:rsid w:val="00C94A90"/>
    <w:rsid w:val="00CE385C"/>
    <w:rsid w:val="00D23BA8"/>
    <w:rsid w:val="00D510EB"/>
    <w:rsid w:val="00D54790"/>
    <w:rsid w:val="00D61B9D"/>
    <w:rsid w:val="00D65D47"/>
    <w:rsid w:val="00D70659"/>
    <w:rsid w:val="00D9765C"/>
    <w:rsid w:val="00DA0BEB"/>
    <w:rsid w:val="00DA68CF"/>
    <w:rsid w:val="00DB19E5"/>
    <w:rsid w:val="00DC1665"/>
    <w:rsid w:val="00DC70C7"/>
    <w:rsid w:val="00DD0E42"/>
    <w:rsid w:val="00DD2471"/>
    <w:rsid w:val="00DD5C5F"/>
    <w:rsid w:val="00E37903"/>
    <w:rsid w:val="00E41DF5"/>
    <w:rsid w:val="00E70B15"/>
    <w:rsid w:val="00E86FDE"/>
    <w:rsid w:val="00E904ED"/>
    <w:rsid w:val="00E92ACE"/>
    <w:rsid w:val="00E9793F"/>
    <w:rsid w:val="00EA68BF"/>
    <w:rsid w:val="00EE0DB5"/>
    <w:rsid w:val="00EE4D60"/>
    <w:rsid w:val="00EE74AA"/>
    <w:rsid w:val="00EF0C1B"/>
    <w:rsid w:val="00EF28CB"/>
    <w:rsid w:val="00F03881"/>
    <w:rsid w:val="00F05E4F"/>
    <w:rsid w:val="00F117C3"/>
    <w:rsid w:val="00F23437"/>
    <w:rsid w:val="00F345E5"/>
    <w:rsid w:val="00F34F47"/>
    <w:rsid w:val="00F417F1"/>
    <w:rsid w:val="00F45288"/>
    <w:rsid w:val="00F50DE8"/>
    <w:rsid w:val="00F65DCE"/>
    <w:rsid w:val="00F92E82"/>
    <w:rsid w:val="00F93780"/>
    <w:rsid w:val="00F964D4"/>
    <w:rsid w:val="00FA4E69"/>
    <w:rsid w:val="00FB3695"/>
    <w:rsid w:val="00FB59FE"/>
    <w:rsid w:val="00FB5B8B"/>
    <w:rsid w:val="00FC34E7"/>
    <w:rsid w:val="00FD1654"/>
    <w:rsid w:val="00FD2050"/>
    <w:rsid w:val="00FE47FA"/>
    <w:rsid w:val="00FE6F46"/>
    <w:rsid w:val="00FF7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EC719"/>
  <w15:docId w15:val="{03F75718-3FED-4544-A15A-7D8245F9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5" w:line="249" w:lineRule="auto"/>
      <w:ind w:left="10" w:hanging="10"/>
      <w:jc w:val="both"/>
      <w:outlineLvl w:val="0"/>
    </w:pPr>
    <w:rPr>
      <w:rFonts w:ascii="Arial" w:eastAsia="Arial" w:hAnsi="Arial" w:cs="Arial"/>
      <w:b/>
      <w:color w:val="000000"/>
    </w:rPr>
  </w:style>
  <w:style w:type="paragraph" w:styleId="Heading2">
    <w:name w:val="heading 2"/>
    <w:basedOn w:val="Normal"/>
    <w:next w:val="Normal"/>
    <w:link w:val="Heading2Char"/>
    <w:uiPriority w:val="9"/>
    <w:semiHidden/>
    <w:unhideWhenUsed/>
    <w:qFormat/>
    <w:rsid w:val="00712B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12B1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12B1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12B1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12B1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12B1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12B1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12B1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9793F"/>
    <w:rPr>
      <w:sz w:val="16"/>
      <w:szCs w:val="16"/>
    </w:rPr>
  </w:style>
  <w:style w:type="paragraph" w:styleId="CommentText">
    <w:name w:val="annotation text"/>
    <w:basedOn w:val="Normal"/>
    <w:link w:val="CommentTextChar"/>
    <w:uiPriority w:val="99"/>
    <w:semiHidden/>
    <w:unhideWhenUsed/>
    <w:rsid w:val="00E9793F"/>
    <w:pPr>
      <w:spacing w:line="240" w:lineRule="auto"/>
    </w:pPr>
    <w:rPr>
      <w:sz w:val="20"/>
      <w:szCs w:val="20"/>
    </w:rPr>
  </w:style>
  <w:style w:type="character" w:customStyle="1" w:styleId="CommentTextChar">
    <w:name w:val="Comment Text Char"/>
    <w:basedOn w:val="DefaultParagraphFont"/>
    <w:link w:val="CommentText"/>
    <w:uiPriority w:val="99"/>
    <w:semiHidden/>
    <w:rsid w:val="00E9793F"/>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9793F"/>
    <w:rPr>
      <w:b/>
      <w:bCs/>
    </w:rPr>
  </w:style>
  <w:style w:type="character" w:customStyle="1" w:styleId="CommentSubjectChar">
    <w:name w:val="Comment Subject Char"/>
    <w:basedOn w:val="CommentTextChar"/>
    <w:link w:val="CommentSubject"/>
    <w:uiPriority w:val="99"/>
    <w:semiHidden/>
    <w:rsid w:val="00E9793F"/>
    <w:rPr>
      <w:rFonts w:ascii="Arial" w:eastAsia="Arial" w:hAnsi="Arial" w:cs="Arial"/>
      <w:b/>
      <w:bCs/>
      <w:color w:val="000000"/>
      <w:sz w:val="20"/>
      <w:szCs w:val="20"/>
    </w:rPr>
  </w:style>
  <w:style w:type="paragraph" w:styleId="ListParagraph">
    <w:name w:val="List Paragraph"/>
    <w:basedOn w:val="Normal"/>
    <w:uiPriority w:val="34"/>
    <w:qFormat/>
    <w:rsid w:val="009A1035"/>
    <w:pPr>
      <w:ind w:left="720"/>
      <w:contextualSpacing/>
    </w:pPr>
  </w:style>
  <w:style w:type="paragraph" w:styleId="Revision">
    <w:name w:val="Revision"/>
    <w:hidden/>
    <w:uiPriority w:val="99"/>
    <w:semiHidden/>
    <w:rsid w:val="00DA68CF"/>
    <w:pPr>
      <w:spacing w:after="0" w:line="240" w:lineRule="auto"/>
    </w:pPr>
    <w:rPr>
      <w:rFonts w:ascii="Arial" w:eastAsia="Arial" w:hAnsi="Arial" w:cs="Arial"/>
      <w:color w:val="000000"/>
    </w:rPr>
  </w:style>
  <w:style w:type="paragraph" w:styleId="BalloonText">
    <w:name w:val="Balloon Text"/>
    <w:basedOn w:val="Normal"/>
    <w:link w:val="BalloonTextChar"/>
    <w:uiPriority w:val="99"/>
    <w:semiHidden/>
    <w:unhideWhenUsed/>
    <w:rsid w:val="007978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8D7"/>
    <w:rPr>
      <w:rFonts w:ascii="Segoe UI" w:eastAsia="Arial" w:hAnsi="Segoe UI" w:cs="Segoe UI"/>
      <w:color w:val="000000"/>
      <w:sz w:val="18"/>
      <w:szCs w:val="18"/>
    </w:rPr>
  </w:style>
  <w:style w:type="character" w:styleId="BookTitle">
    <w:name w:val="Book Title"/>
    <w:basedOn w:val="DefaultParagraphFont"/>
    <w:uiPriority w:val="33"/>
    <w:qFormat/>
    <w:rsid w:val="00712B17"/>
    <w:rPr>
      <w:b/>
      <w:bCs/>
      <w:i/>
      <w:iCs/>
      <w:spacing w:val="5"/>
    </w:rPr>
  </w:style>
  <w:style w:type="paragraph" w:styleId="Caption">
    <w:name w:val="caption"/>
    <w:basedOn w:val="Normal"/>
    <w:next w:val="Normal"/>
    <w:uiPriority w:val="35"/>
    <w:semiHidden/>
    <w:unhideWhenUsed/>
    <w:qFormat/>
    <w:rsid w:val="00712B17"/>
    <w:pPr>
      <w:spacing w:after="200" w:line="240" w:lineRule="auto"/>
    </w:pPr>
    <w:rPr>
      <w:i/>
      <w:iCs/>
      <w:color w:val="44546A" w:themeColor="text2"/>
      <w:sz w:val="18"/>
      <w:szCs w:val="18"/>
    </w:rPr>
  </w:style>
  <w:style w:type="character" w:styleId="Emphasis">
    <w:name w:val="Emphasis"/>
    <w:basedOn w:val="DefaultParagraphFont"/>
    <w:uiPriority w:val="20"/>
    <w:qFormat/>
    <w:rsid w:val="00712B17"/>
    <w:rPr>
      <w:i/>
      <w:iCs/>
    </w:rPr>
  </w:style>
  <w:style w:type="character" w:customStyle="1" w:styleId="Heading2Char">
    <w:name w:val="Heading 2 Char"/>
    <w:basedOn w:val="DefaultParagraphFont"/>
    <w:link w:val="Heading2"/>
    <w:uiPriority w:val="9"/>
    <w:semiHidden/>
    <w:rsid w:val="00712B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712B17"/>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712B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712B17"/>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712B17"/>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712B17"/>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712B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12B17"/>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qFormat/>
    <w:rsid w:val="00712B17"/>
    <w:rPr>
      <w:i/>
      <w:iCs/>
      <w:color w:val="4472C4" w:themeColor="accent1"/>
    </w:rPr>
  </w:style>
  <w:style w:type="paragraph" w:styleId="IntenseQuote">
    <w:name w:val="Intense Quote"/>
    <w:basedOn w:val="Normal"/>
    <w:next w:val="Normal"/>
    <w:link w:val="IntenseQuoteChar"/>
    <w:uiPriority w:val="30"/>
    <w:qFormat/>
    <w:rsid w:val="00712B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12B17"/>
    <w:rPr>
      <w:rFonts w:ascii="Arial" w:eastAsia="Arial" w:hAnsi="Arial" w:cs="Arial"/>
      <w:i/>
      <w:iCs/>
      <w:color w:val="4472C4" w:themeColor="accent1"/>
    </w:rPr>
  </w:style>
  <w:style w:type="character" w:styleId="IntenseReference">
    <w:name w:val="Intense Reference"/>
    <w:basedOn w:val="DefaultParagraphFont"/>
    <w:uiPriority w:val="32"/>
    <w:qFormat/>
    <w:rsid w:val="00712B17"/>
    <w:rPr>
      <w:b/>
      <w:bCs/>
      <w:smallCaps/>
      <w:color w:val="4472C4" w:themeColor="accent1"/>
      <w:spacing w:val="5"/>
    </w:rPr>
  </w:style>
  <w:style w:type="paragraph" w:styleId="NoSpacing">
    <w:name w:val="No Spacing"/>
    <w:uiPriority w:val="1"/>
    <w:qFormat/>
    <w:rsid w:val="00712B17"/>
    <w:pPr>
      <w:spacing w:after="0" w:line="240" w:lineRule="auto"/>
      <w:ind w:left="10" w:hanging="10"/>
      <w:jc w:val="both"/>
    </w:pPr>
    <w:rPr>
      <w:rFonts w:ascii="Arial" w:eastAsia="Arial" w:hAnsi="Arial" w:cs="Arial"/>
      <w:color w:val="000000"/>
    </w:rPr>
  </w:style>
  <w:style w:type="paragraph" w:styleId="Quote">
    <w:name w:val="Quote"/>
    <w:basedOn w:val="Normal"/>
    <w:next w:val="Normal"/>
    <w:link w:val="QuoteChar"/>
    <w:uiPriority w:val="29"/>
    <w:qFormat/>
    <w:rsid w:val="00712B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12B17"/>
    <w:rPr>
      <w:rFonts w:ascii="Arial" w:eastAsia="Arial" w:hAnsi="Arial" w:cs="Arial"/>
      <w:i/>
      <w:iCs/>
      <w:color w:val="404040" w:themeColor="text1" w:themeTint="BF"/>
    </w:rPr>
  </w:style>
  <w:style w:type="character" w:styleId="Strong">
    <w:name w:val="Strong"/>
    <w:basedOn w:val="DefaultParagraphFont"/>
    <w:uiPriority w:val="22"/>
    <w:qFormat/>
    <w:rsid w:val="00712B17"/>
    <w:rPr>
      <w:b/>
      <w:bCs/>
    </w:rPr>
  </w:style>
  <w:style w:type="paragraph" w:styleId="Subtitle">
    <w:name w:val="Subtitle"/>
    <w:basedOn w:val="Normal"/>
    <w:next w:val="Normal"/>
    <w:link w:val="SubtitleChar"/>
    <w:uiPriority w:val="11"/>
    <w:qFormat/>
    <w:rsid w:val="00712B17"/>
    <w:pPr>
      <w:numPr>
        <w:ilvl w:val="1"/>
      </w:numPr>
      <w:spacing w:after="160"/>
      <w:ind w:left="10" w:hanging="1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12B17"/>
    <w:rPr>
      <w:color w:val="5A5A5A" w:themeColor="text1" w:themeTint="A5"/>
      <w:spacing w:val="15"/>
    </w:rPr>
  </w:style>
  <w:style w:type="character" w:styleId="SubtleEmphasis">
    <w:name w:val="Subtle Emphasis"/>
    <w:basedOn w:val="DefaultParagraphFont"/>
    <w:uiPriority w:val="19"/>
    <w:qFormat/>
    <w:rsid w:val="00712B17"/>
    <w:rPr>
      <w:i/>
      <w:iCs/>
      <w:color w:val="404040" w:themeColor="text1" w:themeTint="BF"/>
    </w:rPr>
  </w:style>
  <w:style w:type="character" w:styleId="SubtleReference">
    <w:name w:val="Subtle Reference"/>
    <w:basedOn w:val="DefaultParagraphFont"/>
    <w:uiPriority w:val="31"/>
    <w:qFormat/>
    <w:rsid w:val="00712B17"/>
    <w:rPr>
      <w:smallCaps/>
      <w:color w:val="5A5A5A" w:themeColor="text1" w:themeTint="A5"/>
    </w:rPr>
  </w:style>
  <w:style w:type="paragraph" w:styleId="Title">
    <w:name w:val="Title"/>
    <w:basedOn w:val="Normal"/>
    <w:next w:val="Normal"/>
    <w:link w:val="TitleChar"/>
    <w:uiPriority w:val="10"/>
    <w:qFormat/>
    <w:rsid w:val="00712B1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712B17"/>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712B17"/>
    <w:pPr>
      <w:spacing w:before="240" w:after="0"/>
      <w:outlineLvl w:val="9"/>
    </w:pPr>
    <w:rPr>
      <w:rFonts w:asciiTheme="majorHAnsi" w:eastAsiaTheme="majorEastAsia" w:hAnsiTheme="majorHAnsi" w:cstheme="majorBidi"/>
      <w:b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003969369543A61E8970C7B70124" ma:contentTypeVersion="14" ma:contentTypeDescription="Create a new document." ma:contentTypeScope="" ma:versionID="345354418a4e9e1e529620bed19d77d1">
  <xsd:schema xmlns:xsd="http://www.w3.org/2001/XMLSchema" xmlns:xs="http://www.w3.org/2001/XMLSchema" xmlns:p="http://schemas.microsoft.com/office/2006/metadata/properties" xmlns:ns2="ba9f13bd-3a06-4d25-8e69-825d75d35faf" xmlns:ns3="a9ab07e4-0c82-4b2b-a593-b20d080ac058" targetNamespace="http://schemas.microsoft.com/office/2006/metadata/properties" ma:root="true" ma:fieldsID="f974759d4ae9ae8537082b421c16218b" ns2:_="" ns3:_="">
    <xsd:import namespace="ba9f13bd-3a06-4d25-8e69-825d75d35faf"/>
    <xsd:import namespace="a9ab07e4-0c82-4b2b-a593-b20d080ac0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9f13bd-3a06-4d25-8e69-825d75d35f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9ab07e4-0c82-4b2b-a593-b20d080ac05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8A42FC-9EA5-4609-9D1F-62ED4EC583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BF2F06-D89E-4183-953B-A536C33CE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9f13bd-3a06-4d25-8e69-825d75d35faf"/>
    <ds:schemaRef ds:uri="a9ab07e4-0c82-4b2b-a593-b20d080ac0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86A8E2-F867-4AB3-80B5-E17A90CC10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1401</Words>
  <Characters>7990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O'Leary</dc:creator>
  <cp:keywords/>
  <cp:lastModifiedBy>Samantha Jacomb</cp:lastModifiedBy>
  <cp:revision>7</cp:revision>
  <dcterms:created xsi:type="dcterms:W3CDTF">2026-07-27T16:12:00Z</dcterms:created>
  <dcterms:modified xsi:type="dcterms:W3CDTF">2026-09-01T09:55:00Z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0x0101008702003969369543A61E8970C7B70124</vt:lpwstr>
  </property>
</Properties>
</file>